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D51C" w14:textId="324A8E93" w:rsidR="00181EE7" w:rsidRPr="00181EE7" w:rsidRDefault="00181EE7" w:rsidP="00181EE7">
      <w:pPr>
        <w:rPr>
          <w:b/>
          <w:bCs/>
        </w:rPr>
      </w:pPr>
      <w:r w:rsidRPr="00181EE7">
        <w:rPr>
          <w:b/>
          <w:bCs/>
        </w:rPr>
        <w:t>Report of the SOC on the filling of Officer and other positions in the RCPSA for 2025-2026</w:t>
      </w:r>
    </w:p>
    <w:p w14:paraId="39CA8AF0" w14:textId="77777777" w:rsidR="00181EE7" w:rsidRDefault="00181EE7" w:rsidP="00181EE7"/>
    <w:p w14:paraId="199384B8" w14:textId="4E35F51F" w:rsidR="00181EE7" w:rsidRDefault="00181EE7" w:rsidP="00181EE7">
      <w:pPr>
        <w:jc w:val="both"/>
      </w:pPr>
      <w:r>
        <w:t xml:space="preserve">Nominations were received for the </w:t>
      </w:r>
      <w:r w:rsidRPr="00181EE7">
        <w:t xml:space="preserve">positions of President, Vice President, </w:t>
      </w:r>
      <w:r>
        <w:t xml:space="preserve">Secretary, </w:t>
      </w:r>
      <w:r w:rsidRPr="00181EE7">
        <w:t xml:space="preserve">Treasurer, </w:t>
      </w:r>
      <w:r>
        <w:t xml:space="preserve">members of Council, </w:t>
      </w:r>
      <w:r w:rsidRPr="00181EE7">
        <w:t>members of the Governance Risk and Oversight Committee and members of the Standing Orders Committee</w:t>
      </w:r>
      <w:r>
        <w:t>.</w:t>
      </w:r>
    </w:p>
    <w:p w14:paraId="7105782D" w14:textId="77777777" w:rsidR="00181EE7" w:rsidRDefault="00181EE7" w:rsidP="00181EE7">
      <w:pPr>
        <w:jc w:val="both"/>
      </w:pPr>
    </w:p>
    <w:p w14:paraId="1C50E959" w14:textId="3286515B" w:rsidR="00181EE7" w:rsidRPr="00181EE7" w:rsidRDefault="00181EE7" w:rsidP="00181EE7">
      <w:pPr>
        <w:jc w:val="both"/>
      </w:pPr>
      <w:r w:rsidRPr="00181EE7">
        <w:t xml:space="preserve">In the case of the positions of President, Vice President, Treasurer, members of the Governance Risk and Oversight Committee and members of the Standing Orders Committee, the number of </w:t>
      </w:r>
      <w:r>
        <w:t>nominees</w:t>
      </w:r>
      <w:r w:rsidRPr="00181EE7">
        <w:t xml:space="preserve"> does not exceed the number of positions available.  It is the view of the SOC that an election is not necessary for any of those positions (ref the recommendations in SOC Report No. 3).</w:t>
      </w:r>
    </w:p>
    <w:p w14:paraId="6714C0A3" w14:textId="77777777" w:rsidR="00181EE7" w:rsidRPr="00181EE7" w:rsidRDefault="00181EE7" w:rsidP="00181EE7">
      <w:pPr>
        <w:jc w:val="both"/>
      </w:pPr>
      <w:r w:rsidRPr="00181EE7">
        <w:t> </w:t>
      </w:r>
    </w:p>
    <w:p w14:paraId="222F2E18" w14:textId="6E894EE6" w:rsidR="00181EE7" w:rsidRPr="00181EE7" w:rsidRDefault="00181EE7" w:rsidP="00181EE7">
      <w:pPr>
        <w:jc w:val="both"/>
      </w:pPr>
      <w:r w:rsidRPr="00181EE7">
        <w:t xml:space="preserve">In the case of the position of Secretary and members of the Council, the number of </w:t>
      </w:r>
      <w:r>
        <w:t>nominee</w:t>
      </w:r>
      <w:r w:rsidRPr="00181EE7">
        <w:t xml:space="preserve">s exceeds the number of positions available (even allowing for </w:t>
      </w:r>
      <w:r>
        <w:t>people</w:t>
      </w:r>
      <w:r w:rsidRPr="00181EE7">
        <w:t xml:space="preserve"> who were nominated for more than one position).  It is the view of the SOC that an election is necessary for those positions (ref SOC Report No. 3).</w:t>
      </w:r>
    </w:p>
    <w:p w14:paraId="07081262" w14:textId="77777777" w:rsidR="00181EE7" w:rsidRPr="00181EE7" w:rsidRDefault="00181EE7" w:rsidP="00181EE7">
      <w:r w:rsidRPr="00181EE7">
        <w:t> </w:t>
      </w:r>
    </w:p>
    <w:p w14:paraId="5BB5EDE6" w14:textId="4C567EF7" w:rsidR="00181EE7" w:rsidRPr="00181EE7" w:rsidRDefault="00181EE7" w:rsidP="00181EE7">
      <w:r>
        <w:t>Members attending the AGM on 14 May 2025 will be</w:t>
      </w:r>
      <w:r w:rsidRPr="00181EE7">
        <w:t xml:space="preserve"> provide</w:t>
      </w:r>
      <w:r>
        <w:t>d with</w:t>
      </w:r>
      <w:r w:rsidRPr="00181EE7">
        <w:t xml:space="preserve"> voting cards and </w:t>
      </w:r>
      <w:r>
        <w:t>ballot papers.</w:t>
      </w:r>
      <w:r w:rsidRPr="00181EE7">
        <w:t xml:space="preserve">  </w:t>
      </w:r>
    </w:p>
    <w:p w14:paraId="2B3A9FF2" w14:textId="77777777" w:rsidR="005041DC" w:rsidRDefault="005041DC"/>
    <w:tbl>
      <w:tblPr>
        <w:tblW w:w="9700" w:type="dxa"/>
        <w:tblLook w:val="04A0" w:firstRow="1" w:lastRow="0" w:firstColumn="1" w:lastColumn="0" w:noHBand="0" w:noVBand="1"/>
      </w:tblPr>
      <w:tblGrid>
        <w:gridCol w:w="1860"/>
        <w:gridCol w:w="1480"/>
        <w:gridCol w:w="1540"/>
        <w:gridCol w:w="2520"/>
        <w:gridCol w:w="2300"/>
      </w:tblGrid>
      <w:tr w:rsidR="00BD6479" w:rsidRPr="00BD6479" w14:paraId="29698B17" w14:textId="77777777" w:rsidTr="00BD6479">
        <w:trPr>
          <w:trHeight w:val="310"/>
        </w:trPr>
        <w:tc>
          <w:tcPr>
            <w:tcW w:w="7400" w:type="dxa"/>
            <w:gridSpan w:val="4"/>
            <w:tcBorders>
              <w:top w:val="nil"/>
              <w:left w:val="nil"/>
              <w:bottom w:val="nil"/>
              <w:right w:val="nil"/>
            </w:tcBorders>
            <w:shd w:val="clear" w:color="auto" w:fill="auto"/>
            <w:noWrap/>
            <w:vAlign w:val="center"/>
            <w:hideMark/>
          </w:tcPr>
          <w:p w14:paraId="4F6B41BF"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NOMINATIONS RECEIVED ON OR BEFORE 1 APRIL 2025</w:t>
            </w:r>
          </w:p>
        </w:tc>
        <w:tc>
          <w:tcPr>
            <w:tcW w:w="2300" w:type="dxa"/>
            <w:tcBorders>
              <w:top w:val="nil"/>
              <w:left w:val="nil"/>
              <w:bottom w:val="nil"/>
              <w:right w:val="nil"/>
            </w:tcBorders>
            <w:shd w:val="clear" w:color="auto" w:fill="auto"/>
            <w:noWrap/>
            <w:vAlign w:val="bottom"/>
            <w:hideMark/>
          </w:tcPr>
          <w:p w14:paraId="60C6103B" w14:textId="77777777" w:rsidR="00BD6479" w:rsidRPr="00BD6479" w:rsidRDefault="00BD6479" w:rsidP="00BD6479">
            <w:pPr>
              <w:rPr>
                <w:rFonts w:eastAsia="Times New Roman"/>
                <w:b/>
                <w:bCs/>
                <w:color w:val="000000"/>
                <w:kern w:val="0"/>
                <w:lang w:eastAsia="en-IE"/>
                <w14:ligatures w14:val="none"/>
              </w:rPr>
            </w:pPr>
          </w:p>
        </w:tc>
      </w:tr>
      <w:tr w:rsidR="00BD6479" w:rsidRPr="00BD6479" w14:paraId="4B6C4635" w14:textId="77777777" w:rsidTr="00BD6479">
        <w:trPr>
          <w:trHeight w:val="310"/>
        </w:trPr>
        <w:tc>
          <w:tcPr>
            <w:tcW w:w="1860" w:type="dxa"/>
            <w:tcBorders>
              <w:top w:val="nil"/>
              <w:left w:val="nil"/>
              <w:bottom w:val="nil"/>
              <w:right w:val="nil"/>
            </w:tcBorders>
            <w:shd w:val="clear" w:color="auto" w:fill="auto"/>
            <w:noWrap/>
            <w:vAlign w:val="center"/>
            <w:hideMark/>
          </w:tcPr>
          <w:p w14:paraId="5109BB29"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480" w:type="dxa"/>
            <w:tcBorders>
              <w:top w:val="nil"/>
              <w:left w:val="nil"/>
              <w:bottom w:val="nil"/>
              <w:right w:val="nil"/>
            </w:tcBorders>
            <w:shd w:val="clear" w:color="auto" w:fill="auto"/>
            <w:noWrap/>
            <w:vAlign w:val="bottom"/>
            <w:hideMark/>
          </w:tcPr>
          <w:p w14:paraId="7D5DEA8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16FA7C88"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2288384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300" w:type="dxa"/>
            <w:tcBorders>
              <w:top w:val="nil"/>
              <w:left w:val="nil"/>
              <w:bottom w:val="nil"/>
              <w:right w:val="nil"/>
            </w:tcBorders>
            <w:shd w:val="clear" w:color="auto" w:fill="auto"/>
            <w:noWrap/>
            <w:vAlign w:val="bottom"/>
            <w:hideMark/>
          </w:tcPr>
          <w:p w14:paraId="5EE3276C"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r>
      <w:tr w:rsidR="00BD6479" w:rsidRPr="00BD6479" w14:paraId="7F30337A" w14:textId="77777777" w:rsidTr="00BD6479">
        <w:trPr>
          <w:trHeight w:val="620"/>
        </w:trPr>
        <w:tc>
          <w:tcPr>
            <w:tcW w:w="1860" w:type="dxa"/>
            <w:tcBorders>
              <w:top w:val="nil"/>
              <w:left w:val="nil"/>
              <w:bottom w:val="nil"/>
              <w:right w:val="nil"/>
            </w:tcBorders>
            <w:shd w:val="clear" w:color="auto" w:fill="auto"/>
            <w:hideMark/>
          </w:tcPr>
          <w:p w14:paraId="13CE2F48"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Position</w:t>
            </w:r>
          </w:p>
        </w:tc>
        <w:tc>
          <w:tcPr>
            <w:tcW w:w="1480" w:type="dxa"/>
            <w:tcBorders>
              <w:top w:val="nil"/>
              <w:left w:val="nil"/>
              <w:bottom w:val="nil"/>
              <w:right w:val="nil"/>
            </w:tcBorders>
            <w:shd w:val="clear" w:color="auto" w:fill="auto"/>
            <w:hideMark/>
          </w:tcPr>
          <w:p w14:paraId="67F89055"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No. of candidates</w:t>
            </w:r>
          </w:p>
        </w:tc>
        <w:tc>
          <w:tcPr>
            <w:tcW w:w="1540" w:type="dxa"/>
            <w:tcBorders>
              <w:top w:val="nil"/>
              <w:left w:val="nil"/>
              <w:bottom w:val="nil"/>
              <w:right w:val="nil"/>
            </w:tcBorders>
            <w:shd w:val="clear" w:color="auto" w:fill="auto"/>
            <w:hideMark/>
          </w:tcPr>
          <w:p w14:paraId="45C5E90A"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No. of positions</w:t>
            </w:r>
          </w:p>
        </w:tc>
        <w:tc>
          <w:tcPr>
            <w:tcW w:w="2520" w:type="dxa"/>
            <w:tcBorders>
              <w:top w:val="nil"/>
              <w:left w:val="nil"/>
              <w:bottom w:val="nil"/>
              <w:right w:val="nil"/>
            </w:tcBorders>
            <w:shd w:val="clear" w:color="auto" w:fill="auto"/>
            <w:hideMark/>
          </w:tcPr>
          <w:p w14:paraId="548A0E81"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Nominees</w:t>
            </w:r>
          </w:p>
        </w:tc>
        <w:tc>
          <w:tcPr>
            <w:tcW w:w="2300" w:type="dxa"/>
            <w:tcBorders>
              <w:top w:val="nil"/>
              <w:left w:val="nil"/>
              <w:bottom w:val="nil"/>
              <w:right w:val="nil"/>
            </w:tcBorders>
            <w:shd w:val="clear" w:color="auto" w:fill="auto"/>
            <w:hideMark/>
          </w:tcPr>
          <w:p w14:paraId="4F5B5DF4"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Nominated by</w:t>
            </w:r>
          </w:p>
        </w:tc>
      </w:tr>
      <w:tr w:rsidR="00BD6479" w:rsidRPr="00BD6479" w14:paraId="14D0FE47" w14:textId="77777777" w:rsidTr="00BD6479">
        <w:trPr>
          <w:trHeight w:val="290"/>
        </w:trPr>
        <w:tc>
          <w:tcPr>
            <w:tcW w:w="1860" w:type="dxa"/>
            <w:tcBorders>
              <w:top w:val="nil"/>
              <w:left w:val="nil"/>
              <w:bottom w:val="nil"/>
              <w:right w:val="nil"/>
            </w:tcBorders>
            <w:shd w:val="clear" w:color="auto" w:fill="auto"/>
            <w:noWrap/>
            <w:vAlign w:val="bottom"/>
            <w:hideMark/>
          </w:tcPr>
          <w:p w14:paraId="7733C75A" w14:textId="77777777" w:rsidR="00BD6479" w:rsidRPr="00BD6479" w:rsidRDefault="00BD6479" w:rsidP="00BD6479">
            <w:pPr>
              <w:rPr>
                <w:rFonts w:eastAsia="Times New Roman"/>
                <w:b/>
                <w:bCs/>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1873C79A"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2CBD14D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6CD486C4"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300" w:type="dxa"/>
            <w:tcBorders>
              <w:top w:val="nil"/>
              <w:left w:val="nil"/>
              <w:bottom w:val="nil"/>
              <w:right w:val="nil"/>
            </w:tcBorders>
            <w:shd w:val="clear" w:color="auto" w:fill="auto"/>
            <w:noWrap/>
            <w:vAlign w:val="bottom"/>
            <w:hideMark/>
          </w:tcPr>
          <w:p w14:paraId="3042FC2C"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r>
      <w:tr w:rsidR="00BD6479" w:rsidRPr="00BD6479" w14:paraId="6792C2C7" w14:textId="77777777" w:rsidTr="00BD6479">
        <w:trPr>
          <w:trHeight w:val="310"/>
        </w:trPr>
        <w:tc>
          <w:tcPr>
            <w:tcW w:w="1860" w:type="dxa"/>
            <w:tcBorders>
              <w:top w:val="nil"/>
              <w:left w:val="nil"/>
              <w:bottom w:val="nil"/>
              <w:right w:val="nil"/>
            </w:tcBorders>
            <w:shd w:val="clear" w:color="auto" w:fill="auto"/>
            <w:noWrap/>
            <w:vAlign w:val="center"/>
            <w:hideMark/>
          </w:tcPr>
          <w:p w14:paraId="30B7988D"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PRESIDENT</w:t>
            </w:r>
          </w:p>
        </w:tc>
        <w:tc>
          <w:tcPr>
            <w:tcW w:w="1480" w:type="dxa"/>
            <w:tcBorders>
              <w:top w:val="nil"/>
              <w:left w:val="nil"/>
              <w:bottom w:val="nil"/>
              <w:right w:val="nil"/>
            </w:tcBorders>
            <w:shd w:val="clear" w:color="auto" w:fill="auto"/>
            <w:noWrap/>
            <w:vAlign w:val="bottom"/>
            <w:hideMark/>
          </w:tcPr>
          <w:p w14:paraId="0E6419E4"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1</w:t>
            </w:r>
          </w:p>
        </w:tc>
        <w:tc>
          <w:tcPr>
            <w:tcW w:w="1540" w:type="dxa"/>
            <w:tcBorders>
              <w:top w:val="nil"/>
              <w:left w:val="nil"/>
              <w:bottom w:val="nil"/>
              <w:right w:val="nil"/>
            </w:tcBorders>
            <w:shd w:val="clear" w:color="auto" w:fill="auto"/>
            <w:noWrap/>
            <w:vAlign w:val="bottom"/>
            <w:hideMark/>
          </w:tcPr>
          <w:p w14:paraId="3141E9F0"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1</w:t>
            </w:r>
          </w:p>
        </w:tc>
        <w:tc>
          <w:tcPr>
            <w:tcW w:w="2520" w:type="dxa"/>
            <w:tcBorders>
              <w:top w:val="nil"/>
              <w:left w:val="nil"/>
              <w:bottom w:val="nil"/>
              <w:right w:val="nil"/>
            </w:tcBorders>
            <w:shd w:val="clear" w:color="auto" w:fill="auto"/>
            <w:noWrap/>
            <w:vAlign w:val="center"/>
            <w:hideMark/>
          </w:tcPr>
          <w:p w14:paraId="48B8792C"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Geraldine Burke Geary</w:t>
            </w:r>
          </w:p>
        </w:tc>
        <w:tc>
          <w:tcPr>
            <w:tcW w:w="2300" w:type="dxa"/>
            <w:tcBorders>
              <w:top w:val="nil"/>
              <w:left w:val="nil"/>
              <w:bottom w:val="nil"/>
              <w:right w:val="nil"/>
            </w:tcBorders>
            <w:shd w:val="clear" w:color="auto" w:fill="auto"/>
            <w:noWrap/>
            <w:vAlign w:val="bottom"/>
            <w:hideMark/>
          </w:tcPr>
          <w:p w14:paraId="680D76C8" w14:textId="77777777" w:rsidR="00BD6479" w:rsidRPr="00BD6479" w:rsidRDefault="00BD6479" w:rsidP="00BD6479">
            <w:pPr>
              <w:rPr>
                <w:rFonts w:eastAsia="Times New Roman"/>
                <w:color w:val="000000"/>
                <w:kern w:val="0"/>
                <w:lang w:eastAsia="en-IE"/>
                <w14:ligatures w14:val="none"/>
              </w:rPr>
            </w:pPr>
          </w:p>
        </w:tc>
      </w:tr>
      <w:tr w:rsidR="00BD6479" w:rsidRPr="00BD6479" w14:paraId="2E4F9A56" w14:textId="77777777" w:rsidTr="00BD6479">
        <w:trPr>
          <w:trHeight w:val="310"/>
        </w:trPr>
        <w:tc>
          <w:tcPr>
            <w:tcW w:w="1860" w:type="dxa"/>
            <w:tcBorders>
              <w:top w:val="nil"/>
              <w:left w:val="nil"/>
              <w:bottom w:val="nil"/>
              <w:right w:val="nil"/>
            </w:tcBorders>
            <w:shd w:val="clear" w:color="auto" w:fill="auto"/>
            <w:noWrap/>
            <w:vAlign w:val="bottom"/>
            <w:hideMark/>
          </w:tcPr>
          <w:p w14:paraId="04472A4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480" w:type="dxa"/>
            <w:tcBorders>
              <w:top w:val="nil"/>
              <w:left w:val="nil"/>
              <w:bottom w:val="nil"/>
              <w:right w:val="nil"/>
            </w:tcBorders>
            <w:shd w:val="clear" w:color="auto" w:fill="auto"/>
            <w:noWrap/>
            <w:vAlign w:val="bottom"/>
            <w:hideMark/>
          </w:tcPr>
          <w:p w14:paraId="392CD0E9"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0757578F"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3CC6C56B"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300" w:type="dxa"/>
            <w:tcBorders>
              <w:top w:val="nil"/>
              <w:left w:val="nil"/>
              <w:bottom w:val="nil"/>
              <w:right w:val="nil"/>
            </w:tcBorders>
            <w:shd w:val="clear" w:color="auto" w:fill="auto"/>
            <w:noWrap/>
            <w:vAlign w:val="bottom"/>
            <w:hideMark/>
          </w:tcPr>
          <w:p w14:paraId="309063C0"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r>
      <w:tr w:rsidR="00BD6479" w:rsidRPr="00BD6479" w14:paraId="7673F4B6" w14:textId="77777777" w:rsidTr="00BD6479">
        <w:trPr>
          <w:trHeight w:val="310"/>
        </w:trPr>
        <w:tc>
          <w:tcPr>
            <w:tcW w:w="1860" w:type="dxa"/>
            <w:tcBorders>
              <w:top w:val="nil"/>
              <w:left w:val="nil"/>
              <w:bottom w:val="nil"/>
              <w:right w:val="nil"/>
            </w:tcBorders>
            <w:shd w:val="clear" w:color="auto" w:fill="auto"/>
            <w:noWrap/>
            <w:vAlign w:val="center"/>
            <w:hideMark/>
          </w:tcPr>
          <w:p w14:paraId="3EE0AA10"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VICE PRESIDENT</w:t>
            </w:r>
          </w:p>
        </w:tc>
        <w:tc>
          <w:tcPr>
            <w:tcW w:w="1480" w:type="dxa"/>
            <w:tcBorders>
              <w:top w:val="nil"/>
              <w:left w:val="nil"/>
              <w:bottom w:val="nil"/>
              <w:right w:val="nil"/>
            </w:tcBorders>
            <w:shd w:val="clear" w:color="auto" w:fill="auto"/>
            <w:noWrap/>
            <w:vAlign w:val="bottom"/>
            <w:hideMark/>
          </w:tcPr>
          <w:p w14:paraId="4BE8F2F7"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1</w:t>
            </w:r>
          </w:p>
        </w:tc>
        <w:tc>
          <w:tcPr>
            <w:tcW w:w="1540" w:type="dxa"/>
            <w:tcBorders>
              <w:top w:val="nil"/>
              <w:left w:val="nil"/>
              <w:bottom w:val="nil"/>
              <w:right w:val="nil"/>
            </w:tcBorders>
            <w:shd w:val="clear" w:color="auto" w:fill="auto"/>
            <w:noWrap/>
            <w:vAlign w:val="bottom"/>
            <w:hideMark/>
          </w:tcPr>
          <w:p w14:paraId="42BDCEB0"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1</w:t>
            </w:r>
          </w:p>
        </w:tc>
        <w:tc>
          <w:tcPr>
            <w:tcW w:w="2520" w:type="dxa"/>
            <w:tcBorders>
              <w:top w:val="nil"/>
              <w:left w:val="nil"/>
              <w:bottom w:val="nil"/>
              <w:right w:val="nil"/>
            </w:tcBorders>
            <w:shd w:val="clear" w:color="auto" w:fill="auto"/>
            <w:noWrap/>
            <w:vAlign w:val="center"/>
            <w:hideMark/>
          </w:tcPr>
          <w:p w14:paraId="06AF116E"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Jim O’Connor</w:t>
            </w:r>
          </w:p>
        </w:tc>
        <w:tc>
          <w:tcPr>
            <w:tcW w:w="2300" w:type="dxa"/>
            <w:tcBorders>
              <w:top w:val="nil"/>
              <w:left w:val="nil"/>
              <w:bottom w:val="nil"/>
              <w:right w:val="nil"/>
            </w:tcBorders>
            <w:shd w:val="clear" w:color="auto" w:fill="auto"/>
            <w:noWrap/>
            <w:vAlign w:val="bottom"/>
            <w:hideMark/>
          </w:tcPr>
          <w:p w14:paraId="053C5420" w14:textId="77777777" w:rsidR="00BD6479" w:rsidRPr="00BD6479" w:rsidRDefault="00BD6479" w:rsidP="00BD6479">
            <w:pPr>
              <w:rPr>
                <w:rFonts w:eastAsia="Times New Roman"/>
                <w:color w:val="000000"/>
                <w:kern w:val="0"/>
                <w:lang w:eastAsia="en-IE"/>
                <w14:ligatures w14:val="none"/>
              </w:rPr>
            </w:pPr>
          </w:p>
        </w:tc>
      </w:tr>
      <w:tr w:rsidR="00BD6479" w:rsidRPr="00BD6479" w14:paraId="11E006DF" w14:textId="77777777" w:rsidTr="00BD6479">
        <w:trPr>
          <w:trHeight w:val="310"/>
        </w:trPr>
        <w:tc>
          <w:tcPr>
            <w:tcW w:w="1860" w:type="dxa"/>
            <w:tcBorders>
              <w:top w:val="nil"/>
              <w:left w:val="nil"/>
              <w:bottom w:val="nil"/>
              <w:right w:val="nil"/>
            </w:tcBorders>
            <w:shd w:val="clear" w:color="auto" w:fill="auto"/>
            <w:noWrap/>
            <w:vAlign w:val="bottom"/>
            <w:hideMark/>
          </w:tcPr>
          <w:p w14:paraId="597FE6F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480" w:type="dxa"/>
            <w:tcBorders>
              <w:top w:val="nil"/>
              <w:left w:val="nil"/>
              <w:bottom w:val="nil"/>
              <w:right w:val="nil"/>
            </w:tcBorders>
            <w:shd w:val="clear" w:color="auto" w:fill="auto"/>
            <w:noWrap/>
            <w:vAlign w:val="bottom"/>
            <w:hideMark/>
          </w:tcPr>
          <w:p w14:paraId="1ACBC36F"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161533EC"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467599DC"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300" w:type="dxa"/>
            <w:tcBorders>
              <w:top w:val="nil"/>
              <w:left w:val="nil"/>
              <w:bottom w:val="nil"/>
              <w:right w:val="nil"/>
            </w:tcBorders>
            <w:shd w:val="clear" w:color="auto" w:fill="auto"/>
            <w:noWrap/>
            <w:vAlign w:val="center"/>
            <w:hideMark/>
          </w:tcPr>
          <w:p w14:paraId="289C5E7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r>
      <w:tr w:rsidR="00BD6479" w:rsidRPr="00BD6479" w14:paraId="032ECDF1" w14:textId="77777777" w:rsidTr="00BD6479">
        <w:trPr>
          <w:trHeight w:val="310"/>
        </w:trPr>
        <w:tc>
          <w:tcPr>
            <w:tcW w:w="1860" w:type="dxa"/>
            <w:tcBorders>
              <w:top w:val="nil"/>
              <w:left w:val="nil"/>
              <w:bottom w:val="nil"/>
              <w:right w:val="nil"/>
            </w:tcBorders>
            <w:shd w:val="clear" w:color="auto" w:fill="auto"/>
            <w:noWrap/>
            <w:vAlign w:val="center"/>
            <w:hideMark/>
          </w:tcPr>
          <w:p w14:paraId="5A74491D"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TREASURER</w:t>
            </w:r>
          </w:p>
        </w:tc>
        <w:tc>
          <w:tcPr>
            <w:tcW w:w="1480" w:type="dxa"/>
            <w:tcBorders>
              <w:top w:val="nil"/>
              <w:left w:val="nil"/>
              <w:bottom w:val="nil"/>
              <w:right w:val="nil"/>
            </w:tcBorders>
            <w:shd w:val="clear" w:color="auto" w:fill="auto"/>
            <w:noWrap/>
            <w:vAlign w:val="bottom"/>
            <w:hideMark/>
          </w:tcPr>
          <w:p w14:paraId="3A25CEE7"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1</w:t>
            </w:r>
          </w:p>
        </w:tc>
        <w:tc>
          <w:tcPr>
            <w:tcW w:w="1540" w:type="dxa"/>
            <w:tcBorders>
              <w:top w:val="nil"/>
              <w:left w:val="nil"/>
              <w:bottom w:val="nil"/>
              <w:right w:val="nil"/>
            </w:tcBorders>
            <w:shd w:val="clear" w:color="auto" w:fill="auto"/>
            <w:noWrap/>
            <w:vAlign w:val="bottom"/>
            <w:hideMark/>
          </w:tcPr>
          <w:p w14:paraId="577F46F0"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1</w:t>
            </w:r>
          </w:p>
        </w:tc>
        <w:tc>
          <w:tcPr>
            <w:tcW w:w="2520" w:type="dxa"/>
            <w:tcBorders>
              <w:top w:val="nil"/>
              <w:left w:val="nil"/>
              <w:bottom w:val="nil"/>
              <w:right w:val="nil"/>
            </w:tcBorders>
            <w:shd w:val="clear" w:color="auto" w:fill="auto"/>
            <w:noWrap/>
            <w:vAlign w:val="center"/>
            <w:hideMark/>
          </w:tcPr>
          <w:p w14:paraId="48D148EB"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Anne Mitchell</w:t>
            </w:r>
          </w:p>
        </w:tc>
        <w:tc>
          <w:tcPr>
            <w:tcW w:w="2300" w:type="dxa"/>
            <w:tcBorders>
              <w:top w:val="nil"/>
              <w:left w:val="nil"/>
              <w:bottom w:val="nil"/>
              <w:right w:val="nil"/>
            </w:tcBorders>
            <w:shd w:val="clear" w:color="auto" w:fill="auto"/>
            <w:noWrap/>
            <w:vAlign w:val="bottom"/>
            <w:hideMark/>
          </w:tcPr>
          <w:p w14:paraId="1FE73025" w14:textId="77777777" w:rsidR="00BD6479" w:rsidRPr="00BD6479" w:rsidRDefault="00BD6479" w:rsidP="00BD6479">
            <w:pPr>
              <w:rPr>
                <w:rFonts w:eastAsia="Times New Roman"/>
                <w:color w:val="000000"/>
                <w:kern w:val="0"/>
                <w:lang w:eastAsia="en-IE"/>
                <w14:ligatures w14:val="none"/>
              </w:rPr>
            </w:pPr>
          </w:p>
        </w:tc>
      </w:tr>
      <w:tr w:rsidR="00BD6479" w:rsidRPr="00BD6479" w14:paraId="0DAAFB65" w14:textId="77777777" w:rsidTr="00BD6479">
        <w:trPr>
          <w:trHeight w:val="310"/>
        </w:trPr>
        <w:tc>
          <w:tcPr>
            <w:tcW w:w="1860" w:type="dxa"/>
            <w:tcBorders>
              <w:top w:val="nil"/>
              <w:left w:val="nil"/>
              <w:bottom w:val="nil"/>
              <w:right w:val="nil"/>
            </w:tcBorders>
            <w:shd w:val="clear" w:color="auto" w:fill="auto"/>
            <w:noWrap/>
            <w:vAlign w:val="bottom"/>
            <w:hideMark/>
          </w:tcPr>
          <w:p w14:paraId="359F4981"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480" w:type="dxa"/>
            <w:tcBorders>
              <w:top w:val="nil"/>
              <w:left w:val="nil"/>
              <w:bottom w:val="nil"/>
              <w:right w:val="nil"/>
            </w:tcBorders>
            <w:shd w:val="clear" w:color="auto" w:fill="auto"/>
            <w:noWrap/>
            <w:vAlign w:val="bottom"/>
            <w:hideMark/>
          </w:tcPr>
          <w:p w14:paraId="3AD3A120"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63D9092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18406C9E"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300" w:type="dxa"/>
            <w:tcBorders>
              <w:top w:val="nil"/>
              <w:left w:val="nil"/>
              <w:bottom w:val="nil"/>
              <w:right w:val="nil"/>
            </w:tcBorders>
            <w:shd w:val="clear" w:color="auto" w:fill="auto"/>
            <w:noWrap/>
            <w:vAlign w:val="center"/>
            <w:hideMark/>
          </w:tcPr>
          <w:p w14:paraId="7A93A84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r>
      <w:tr w:rsidR="00BD6479" w:rsidRPr="00BD6479" w14:paraId="6E2EBE0D" w14:textId="77777777" w:rsidTr="00BD6479">
        <w:trPr>
          <w:trHeight w:val="930"/>
        </w:trPr>
        <w:tc>
          <w:tcPr>
            <w:tcW w:w="1860" w:type="dxa"/>
            <w:tcBorders>
              <w:top w:val="nil"/>
              <w:left w:val="nil"/>
              <w:bottom w:val="nil"/>
              <w:right w:val="nil"/>
            </w:tcBorders>
            <w:shd w:val="clear" w:color="auto" w:fill="auto"/>
            <w:noWrap/>
            <w:hideMark/>
          </w:tcPr>
          <w:p w14:paraId="737AF847"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SECRETARY</w:t>
            </w:r>
          </w:p>
        </w:tc>
        <w:tc>
          <w:tcPr>
            <w:tcW w:w="1480" w:type="dxa"/>
            <w:tcBorders>
              <w:top w:val="nil"/>
              <w:left w:val="nil"/>
              <w:bottom w:val="nil"/>
              <w:right w:val="nil"/>
            </w:tcBorders>
            <w:shd w:val="clear" w:color="auto" w:fill="auto"/>
            <w:noWrap/>
            <w:hideMark/>
          </w:tcPr>
          <w:p w14:paraId="4F93AA89"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2</w:t>
            </w:r>
          </w:p>
        </w:tc>
        <w:tc>
          <w:tcPr>
            <w:tcW w:w="1540" w:type="dxa"/>
            <w:tcBorders>
              <w:top w:val="nil"/>
              <w:left w:val="nil"/>
              <w:bottom w:val="nil"/>
              <w:right w:val="nil"/>
            </w:tcBorders>
            <w:shd w:val="clear" w:color="auto" w:fill="auto"/>
            <w:noWrap/>
            <w:hideMark/>
          </w:tcPr>
          <w:p w14:paraId="6F023597"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1</w:t>
            </w:r>
          </w:p>
        </w:tc>
        <w:tc>
          <w:tcPr>
            <w:tcW w:w="2520" w:type="dxa"/>
            <w:tcBorders>
              <w:top w:val="nil"/>
              <w:left w:val="nil"/>
              <w:bottom w:val="nil"/>
              <w:right w:val="nil"/>
            </w:tcBorders>
            <w:shd w:val="clear" w:color="auto" w:fill="auto"/>
            <w:noWrap/>
            <w:hideMark/>
          </w:tcPr>
          <w:p w14:paraId="42CECA4E" w14:textId="42D22B98"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Ann Walsh</w:t>
            </w:r>
          </w:p>
        </w:tc>
        <w:tc>
          <w:tcPr>
            <w:tcW w:w="2300" w:type="dxa"/>
            <w:tcBorders>
              <w:top w:val="nil"/>
              <w:left w:val="nil"/>
              <w:bottom w:val="nil"/>
              <w:right w:val="nil"/>
            </w:tcBorders>
            <w:shd w:val="clear" w:color="auto" w:fill="auto"/>
            <w:hideMark/>
          </w:tcPr>
          <w:p w14:paraId="1233F445"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Cork, Dublin, Midlands, Mid-West, North East, Teagasc</w:t>
            </w:r>
          </w:p>
        </w:tc>
      </w:tr>
      <w:tr w:rsidR="00BD6479" w:rsidRPr="00BD6479" w14:paraId="5AD246A0" w14:textId="77777777" w:rsidTr="00BD6479">
        <w:trPr>
          <w:trHeight w:val="310"/>
        </w:trPr>
        <w:tc>
          <w:tcPr>
            <w:tcW w:w="1860" w:type="dxa"/>
            <w:tcBorders>
              <w:top w:val="nil"/>
              <w:left w:val="nil"/>
              <w:bottom w:val="nil"/>
              <w:right w:val="nil"/>
            </w:tcBorders>
            <w:shd w:val="clear" w:color="auto" w:fill="auto"/>
            <w:noWrap/>
            <w:vAlign w:val="bottom"/>
            <w:hideMark/>
          </w:tcPr>
          <w:p w14:paraId="123DE167"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6AFCD67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00BBF62A"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hideMark/>
          </w:tcPr>
          <w:p w14:paraId="45DF4A7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300" w:type="dxa"/>
            <w:tcBorders>
              <w:top w:val="nil"/>
              <w:left w:val="nil"/>
              <w:bottom w:val="nil"/>
              <w:right w:val="nil"/>
            </w:tcBorders>
            <w:shd w:val="clear" w:color="auto" w:fill="auto"/>
            <w:noWrap/>
            <w:hideMark/>
          </w:tcPr>
          <w:p w14:paraId="22380987"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r>
      <w:tr w:rsidR="00BD6479" w:rsidRPr="00BD6479" w14:paraId="2DFA879F" w14:textId="77777777" w:rsidTr="00BD6479">
        <w:trPr>
          <w:trHeight w:val="310"/>
        </w:trPr>
        <w:tc>
          <w:tcPr>
            <w:tcW w:w="1860" w:type="dxa"/>
            <w:tcBorders>
              <w:top w:val="nil"/>
              <w:left w:val="nil"/>
              <w:bottom w:val="nil"/>
              <w:right w:val="nil"/>
            </w:tcBorders>
            <w:shd w:val="clear" w:color="auto" w:fill="auto"/>
            <w:noWrap/>
            <w:vAlign w:val="bottom"/>
            <w:hideMark/>
          </w:tcPr>
          <w:p w14:paraId="4FEC460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480" w:type="dxa"/>
            <w:tcBorders>
              <w:top w:val="nil"/>
              <w:left w:val="nil"/>
              <w:bottom w:val="nil"/>
              <w:right w:val="nil"/>
            </w:tcBorders>
            <w:shd w:val="clear" w:color="auto" w:fill="auto"/>
            <w:noWrap/>
            <w:vAlign w:val="bottom"/>
            <w:hideMark/>
          </w:tcPr>
          <w:p w14:paraId="3646AB6B"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502B08E7"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hideMark/>
          </w:tcPr>
          <w:p w14:paraId="1E016860" w14:textId="04440292"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Cloda Ryan</w:t>
            </w:r>
          </w:p>
        </w:tc>
        <w:tc>
          <w:tcPr>
            <w:tcW w:w="2300" w:type="dxa"/>
            <w:tcBorders>
              <w:top w:val="nil"/>
              <w:left w:val="nil"/>
              <w:bottom w:val="nil"/>
              <w:right w:val="nil"/>
            </w:tcBorders>
            <w:shd w:val="clear" w:color="auto" w:fill="auto"/>
            <w:noWrap/>
            <w:hideMark/>
          </w:tcPr>
          <w:p w14:paraId="370DF847"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Galway</w:t>
            </w:r>
          </w:p>
        </w:tc>
      </w:tr>
      <w:tr w:rsidR="00BD6479" w:rsidRPr="00BD6479" w14:paraId="36798897" w14:textId="77777777" w:rsidTr="00BD6479">
        <w:trPr>
          <w:trHeight w:val="310"/>
        </w:trPr>
        <w:tc>
          <w:tcPr>
            <w:tcW w:w="1860" w:type="dxa"/>
            <w:tcBorders>
              <w:top w:val="nil"/>
              <w:left w:val="nil"/>
              <w:bottom w:val="nil"/>
              <w:right w:val="nil"/>
            </w:tcBorders>
            <w:shd w:val="clear" w:color="auto" w:fill="auto"/>
            <w:noWrap/>
            <w:vAlign w:val="bottom"/>
            <w:hideMark/>
          </w:tcPr>
          <w:p w14:paraId="7F31B1B4"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307B4984"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04C02200"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59E513B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300" w:type="dxa"/>
            <w:tcBorders>
              <w:top w:val="nil"/>
              <w:left w:val="nil"/>
              <w:bottom w:val="nil"/>
              <w:right w:val="nil"/>
            </w:tcBorders>
            <w:shd w:val="clear" w:color="auto" w:fill="auto"/>
            <w:noWrap/>
            <w:vAlign w:val="bottom"/>
            <w:hideMark/>
          </w:tcPr>
          <w:p w14:paraId="4431684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r>
      <w:tr w:rsidR="00BD6479" w:rsidRPr="00BD6479" w14:paraId="1C984FC7" w14:textId="77777777" w:rsidTr="00BD6479">
        <w:trPr>
          <w:trHeight w:val="310"/>
        </w:trPr>
        <w:tc>
          <w:tcPr>
            <w:tcW w:w="1860" w:type="dxa"/>
            <w:tcBorders>
              <w:top w:val="nil"/>
              <w:left w:val="nil"/>
              <w:bottom w:val="nil"/>
              <w:right w:val="nil"/>
            </w:tcBorders>
            <w:shd w:val="clear" w:color="auto" w:fill="auto"/>
            <w:noWrap/>
            <w:vAlign w:val="center"/>
            <w:hideMark/>
          </w:tcPr>
          <w:p w14:paraId="6F79CFCF"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COUNCIL</w:t>
            </w:r>
          </w:p>
        </w:tc>
        <w:tc>
          <w:tcPr>
            <w:tcW w:w="1480" w:type="dxa"/>
            <w:tcBorders>
              <w:top w:val="nil"/>
              <w:left w:val="nil"/>
              <w:bottom w:val="nil"/>
              <w:right w:val="nil"/>
            </w:tcBorders>
            <w:shd w:val="clear" w:color="auto" w:fill="auto"/>
            <w:noWrap/>
            <w:vAlign w:val="bottom"/>
            <w:hideMark/>
          </w:tcPr>
          <w:p w14:paraId="2F2638ED"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17</w:t>
            </w:r>
          </w:p>
        </w:tc>
        <w:tc>
          <w:tcPr>
            <w:tcW w:w="1540" w:type="dxa"/>
            <w:tcBorders>
              <w:top w:val="nil"/>
              <w:left w:val="nil"/>
              <w:bottom w:val="nil"/>
              <w:right w:val="nil"/>
            </w:tcBorders>
            <w:shd w:val="clear" w:color="auto" w:fill="auto"/>
            <w:noWrap/>
            <w:vAlign w:val="bottom"/>
            <w:hideMark/>
          </w:tcPr>
          <w:p w14:paraId="6862B855"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11</w:t>
            </w:r>
          </w:p>
        </w:tc>
        <w:tc>
          <w:tcPr>
            <w:tcW w:w="2520" w:type="dxa"/>
            <w:tcBorders>
              <w:top w:val="nil"/>
              <w:left w:val="nil"/>
              <w:bottom w:val="nil"/>
              <w:right w:val="nil"/>
            </w:tcBorders>
            <w:shd w:val="clear" w:color="auto" w:fill="auto"/>
            <w:noWrap/>
            <w:vAlign w:val="bottom"/>
            <w:hideMark/>
          </w:tcPr>
          <w:p w14:paraId="2E4685B9"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Geraldine Burke Geary</w:t>
            </w:r>
          </w:p>
        </w:tc>
        <w:tc>
          <w:tcPr>
            <w:tcW w:w="2300" w:type="dxa"/>
            <w:tcBorders>
              <w:top w:val="nil"/>
              <w:left w:val="nil"/>
              <w:bottom w:val="nil"/>
              <w:right w:val="nil"/>
            </w:tcBorders>
            <w:shd w:val="clear" w:color="auto" w:fill="auto"/>
            <w:noWrap/>
            <w:vAlign w:val="bottom"/>
            <w:hideMark/>
          </w:tcPr>
          <w:p w14:paraId="6284D2D0"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w:t>
            </w:r>
          </w:p>
        </w:tc>
      </w:tr>
      <w:tr w:rsidR="00BD6479" w:rsidRPr="00BD6479" w14:paraId="73213A13" w14:textId="77777777" w:rsidTr="00BD6479">
        <w:trPr>
          <w:trHeight w:val="310"/>
        </w:trPr>
        <w:tc>
          <w:tcPr>
            <w:tcW w:w="1860" w:type="dxa"/>
            <w:tcBorders>
              <w:top w:val="nil"/>
              <w:left w:val="nil"/>
              <w:bottom w:val="nil"/>
              <w:right w:val="nil"/>
            </w:tcBorders>
            <w:shd w:val="clear" w:color="auto" w:fill="auto"/>
            <w:noWrap/>
            <w:vAlign w:val="bottom"/>
            <w:hideMark/>
          </w:tcPr>
          <w:p w14:paraId="1A395372"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2443013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3991D1A0"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center"/>
            <w:hideMark/>
          </w:tcPr>
          <w:p w14:paraId="2A23C7A2"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Jim O’Connor</w:t>
            </w:r>
          </w:p>
        </w:tc>
        <w:tc>
          <w:tcPr>
            <w:tcW w:w="2300" w:type="dxa"/>
            <w:tcBorders>
              <w:top w:val="nil"/>
              <w:left w:val="nil"/>
              <w:bottom w:val="nil"/>
              <w:right w:val="nil"/>
            </w:tcBorders>
            <w:shd w:val="clear" w:color="auto" w:fill="auto"/>
            <w:noWrap/>
            <w:vAlign w:val="bottom"/>
            <w:hideMark/>
          </w:tcPr>
          <w:p w14:paraId="39AE69E5"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w:t>
            </w:r>
          </w:p>
        </w:tc>
      </w:tr>
      <w:tr w:rsidR="00BD6479" w:rsidRPr="00BD6479" w14:paraId="17234325" w14:textId="77777777" w:rsidTr="00BD6479">
        <w:trPr>
          <w:trHeight w:val="310"/>
        </w:trPr>
        <w:tc>
          <w:tcPr>
            <w:tcW w:w="1860" w:type="dxa"/>
            <w:tcBorders>
              <w:top w:val="nil"/>
              <w:left w:val="nil"/>
              <w:bottom w:val="nil"/>
              <w:right w:val="nil"/>
            </w:tcBorders>
            <w:shd w:val="clear" w:color="auto" w:fill="auto"/>
            <w:noWrap/>
            <w:vAlign w:val="bottom"/>
            <w:hideMark/>
          </w:tcPr>
          <w:p w14:paraId="5CBDDA78"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7A73194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2C9D2038"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22E9C802"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Ann Walsh</w:t>
            </w:r>
          </w:p>
        </w:tc>
        <w:tc>
          <w:tcPr>
            <w:tcW w:w="2300" w:type="dxa"/>
            <w:tcBorders>
              <w:top w:val="nil"/>
              <w:left w:val="nil"/>
              <w:bottom w:val="nil"/>
              <w:right w:val="nil"/>
            </w:tcBorders>
            <w:shd w:val="clear" w:color="auto" w:fill="auto"/>
            <w:noWrap/>
            <w:vAlign w:val="bottom"/>
            <w:hideMark/>
          </w:tcPr>
          <w:p w14:paraId="7DAAA906"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w:t>
            </w:r>
          </w:p>
        </w:tc>
      </w:tr>
      <w:tr w:rsidR="00BD6479" w:rsidRPr="00BD6479" w14:paraId="42EAB6BB" w14:textId="77777777" w:rsidTr="00BD6479">
        <w:trPr>
          <w:trHeight w:val="310"/>
        </w:trPr>
        <w:tc>
          <w:tcPr>
            <w:tcW w:w="1860" w:type="dxa"/>
            <w:tcBorders>
              <w:top w:val="nil"/>
              <w:left w:val="nil"/>
              <w:bottom w:val="nil"/>
              <w:right w:val="nil"/>
            </w:tcBorders>
            <w:shd w:val="clear" w:color="auto" w:fill="auto"/>
            <w:noWrap/>
            <w:vAlign w:val="bottom"/>
            <w:hideMark/>
          </w:tcPr>
          <w:p w14:paraId="3ED38E93"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551176B7"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1A04381A"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2EE90D52"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Anne Mitchell</w:t>
            </w:r>
          </w:p>
        </w:tc>
        <w:tc>
          <w:tcPr>
            <w:tcW w:w="2300" w:type="dxa"/>
            <w:tcBorders>
              <w:top w:val="nil"/>
              <w:left w:val="nil"/>
              <w:bottom w:val="nil"/>
              <w:right w:val="nil"/>
            </w:tcBorders>
            <w:shd w:val="clear" w:color="auto" w:fill="auto"/>
            <w:noWrap/>
            <w:vAlign w:val="bottom"/>
            <w:hideMark/>
          </w:tcPr>
          <w:p w14:paraId="3DB0CE64"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w:t>
            </w:r>
          </w:p>
        </w:tc>
      </w:tr>
      <w:tr w:rsidR="00BD6479" w:rsidRPr="00BD6479" w14:paraId="61659E4C" w14:textId="77777777" w:rsidTr="00BD6479">
        <w:trPr>
          <w:trHeight w:val="310"/>
        </w:trPr>
        <w:tc>
          <w:tcPr>
            <w:tcW w:w="1860" w:type="dxa"/>
            <w:tcBorders>
              <w:top w:val="nil"/>
              <w:left w:val="nil"/>
              <w:bottom w:val="nil"/>
              <w:right w:val="nil"/>
            </w:tcBorders>
            <w:shd w:val="clear" w:color="auto" w:fill="auto"/>
            <w:noWrap/>
            <w:vAlign w:val="bottom"/>
            <w:hideMark/>
          </w:tcPr>
          <w:p w14:paraId="41710D0F"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290ECC39"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37BD5D08"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center"/>
            <w:hideMark/>
          </w:tcPr>
          <w:p w14:paraId="76A6C9D4"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Joe Bambrick</w:t>
            </w:r>
          </w:p>
        </w:tc>
        <w:tc>
          <w:tcPr>
            <w:tcW w:w="2300" w:type="dxa"/>
            <w:tcBorders>
              <w:top w:val="nil"/>
              <w:left w:val="nil"/>
              <w:bottom w:val="nil"/>
              <w:right w:val="nil"/>
            </w:tcBorders>
            <w:shd w:val="clear" w:color="auto" w:fill="auto"/>
            <w:noWrap/>
            <w:vAlign w:val="bottom"/>
            <w:hideMark/>
          </w:tcPr>
          <w:p w14:paraId="7799C69E"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Sligo</w:t>
            </w:r>
          </w:p>
        </w:tc>
      </w:tr>
      <w:tr w:rsidR="00BD6479" w:rsidRPr="00BD6479" w14:paraId="51C8EC83" w14:textId="77777777" w:rsidTr="00BD6479">
        <w:trPr>
          <w:trHeight w:val="310"/>
        </w:trPr>
        <w:tc>
          <w:tcPr>
            <w:tcW w:w="1860" w:type="dxa"/>
            <w:tcBorders>
              <w:top w:val="nil"/>
              <w:left w:val="nil"/>
              <w:bottom w:val="nil"/>
              <w:right w:val="nil"/>
            </w:tcBorders>
            <w:shd w:val="clear" w:color="auto" w:fill="auto"/>
            <w:noWrap/>
            <w:vAlign w:val="bottom"/>
            <w:hideMark/>
          </w:tcPr>
          <w:p w14:paraId="1276B00A"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6E4C2EB8"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7BA946CB"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280DE6FD"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John Brady</w:t>
            </w:r>
          </w:p>
        </w:tc>
        <w:tc>
          <w:tcPr>
            <w:tcW w:w="2300" w:type="dxa"/>
            <w:tcBorders>
              <w:top w:val="nil"/>
              <w:left w:val="nil"/>
              <w:bottom w:val="nil"/>
              <w:right w:val="nil"/>
            </w:tcBorders>
            <w:shd w:val="clear" w:color="auto" w:fill="auto"/>
            <w:noWrap/>
            <w:vAlign w:val="bottom"/>
            <w:hideMark/>
          </w:tcPr>
          <w:p w14:paraId="38633A86"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North East</w:t>
            </w:r>
          </w:p>
        </w:tc>
      </w:tr>
      <w:tr w:rsidR="00BD6479" w:rsidRPr="00BD6479" w14:paraId="499B25E2" w14:textId="77777777" w:rsidTr="00BD6479">
        <w:trPr>
          <w:trHeight w:val="310"/>
        </w:trPr>
        <w:tc>
          <w:tcPr>
            <w:tcW w:w="1860" w:type="dxa"/>
            <w:tcBorders>
              <w:top w:val="nil"/>
              <w:left w:val="nil"/>
              <w:bottom w:val="nil"/>
              <w:right w:val="nil"/>
            </w:tcBorders>
            <w:shd w:val="clear" w:color="auto" w:fill="auto"/>
            <w:noWrap/>
            <w:vAlign w:val="bottom"/>
            <w:hideMark/>
          </w:tcPr>
          <w:p w14:paraId="24264285"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6AD2B57E"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3089800F"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26029ED6"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Brian Cadogan</w:t>
            </w:r>
          </w:p>
        </w:tc>
        <w:tc>
          <w:tcPr>
            <w:tcW w:w="2300" w:type="dxa"/>
            <w:tcBorders>
              <w:top w:val="nil"/>
              <w:left w:val="nil"/>
              <w:bottom w:val="nil"/>
              <w:right w:val="nil"/>
            </w:tcBorders>
            <w:shd w:val="clear" w:color="auto" w:fill="auto"/>
            <w:noWrap/>
            <w:vAlign w:val="bottom"/>
            <w:hideMark/>
          </w:tcPr>
          <w:p w14:paraId="4D9433FC"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Mid-West</w:t>
            </w:r>
          </w:p>
        </w:tc>
      </w:tr>
      <w:tr w:rsidR="00BD6479" w:rsidRPr="00BD6479" w14:paraId="52980900" w14:textId="77777777" w:rsidTr="00BD6479">
        <w:trPr>
          <w:trHeight w:val="310"/>
        </w:trPr>
        <w:tc>
          <w:tcPr>
            <w:tcW w:w="1860" w:type="dxa"/>
            <w:tcBorders>
              <w:top w:val="nil"/>
              <w:left w:val="nil"/>
              <w:bottom w:val="nil"/>
              <w:right w:val="nil"/>
            </w:tcBorders>
            <w:shd w:val="clear" w:color="auto" w:fill="auto"/>
            <w:noWrap/>
            <w:vAlign w:val="bottom"/>
            <w:hideMark/>
          </w:tcPr>
          <w:p w14:paraId="6009390C"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5CDE7B6B"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5E318D96"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2E11ABE7"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Michael Cushion</w:t>
            </w:r>
          </w:p>
        </w:tc>
        <w:tc>
          <w:tcPr>
            <w:tcW w:w="2300" w:type="dxa"/>
            <w:tcBorders>
              <w:top w:val="nil"/>
              <w:left w:val="nil"/>
              <w:bottom w:val="nil"/>
              <w:right w:val="nil"/>
            </w:tcBorders>
            <w:shd w:val="clear" w:color="auto" w:fill="auto"/>
            <w:noWrap/>
            <w:vAlign w:val="bottom"/>
            <w:hideMark/>
          </w:tcPr>
          <w:p w14:paraId="76FC92C8"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Teagasc</w:t>
            </w:r>
          </w:p>
        </w:tc>
      </w:tr>
      <w:tr w:rsidR="00BD6479" w:rsidRPr="00BD6479" w14:paraId="4055DF4D" w14:textId="77777777" w:rsidTr="00BD6479">
        <w:trPr>
          <w:trHeight w:val="310"/>
        </w:trPr>
        <w:tc>
          <w:tcPr>
            <w:tcW w:w="1860" w:type="dxa"/>
            <w:tcBorders>
              <w:top w:val="nil"/>
              <w:left w:val="nil"/>
              <w:bottom w:val="nil"/>
              <w:right w:val="nil"/>
            </w:tcBorders>
            <w:shd w:val="clear" w:color="auto" w:fill="auto"/>
            <w:noWrap/>
            <w:vAlign w:val="bottom"/>
            <w:hideMark/>
          </w:tcPr>
          <w:p w14:paraId="2D9E3911"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2A000284"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5D6D446A"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43E674C5"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Michael Kearney</w:t>
            </w:r>
          </w:p>
        </w:tc>
        <w:tc>
          <w:tcPr>
            <w:tcW w:w="2300" w:type="dxa"/>
            <w:tcBorders>
              <w:top w:val="nil"/>
              <w:left w:val="nil"/>
              <w:bottom w:val="nil"/>
              <w:right w:val="nil"/>
            </w:tcBorders>
            <w:shd w:val="clear" w:color="auto" w:fill="auto"/>
            <w:noWrap/>
            <w:vAlign w:val="bottom"/>
            <w:hideMark/>
          </w:tcPr>
          <w:p w14:paraId="7B1A705F"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Mid-West</w:t>
            </w:r>
          </w:p>
        </w:tc>
      </w:tr>
      <w:tr w:rsidR="00BD6479" w:rsidRPr="00BD6479" w14:paraId="041C7A79" w14:textId="77777777" w:rsidTr="00BD6479">
        <w:trPr>
          <w:trHeight w:val="310"/>
        </w:trPr>
        <w:tc>
          <w:tcPr>
            <w:tcW w:w="1860" w:type="dxa"/>
            <w:tcBorders>
              <w:top w:val="nil"/>
              <w:left w:val="nil"/>
              <w:bottom w:val="nil"/>
              <w:right w:val="nil"/>
            </w:tcBorders>
            <w:shd w:val="clear" w:color="auto" w:fill="auto"/>
            <w:noWrap/>
            <w:vAlign w:val="bottom"/>
            <w:hideMark/>
          </w:tcPr>
          <w:p w14:paraId="3964714D"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5D5B7921"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1942BEE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30A19A0D"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Helen Lundy</w:t>
            </w:r>
          </w:p>
        </w:tc>
        <w:tc>
          <w:tcPr>
            <w:tcW w:w="2300" w:type="dxa"/>
            <w:tcBorders>
              <w:top w:val="nil"/>
              <w:left w:val="nil"/>
              <w:bottom w:val="nil"/>
              <w:right w:val="nil"/>
            </w:tcBorders>
            <w:shd w:val="clear" w:color="auto" w:fill="auto"/>
            <w:noWrap/>
            <w:vAlign w:val="bottom"/>
            <w:hideMark/>
          </w:tcPr>
          <w:p w14:paraId="429FB62B"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Galway</w:t>
            </w:r>
          </w:p>
        </w:tc>
      </w:tr>
      <w:tr w:rsidR="00BD6479" w:rsidRPr="00BD6479" w14:paraId="1E035793" w14:textId="77777777" w:rsidTr="00BD6479">
        <w:trPr>
          <w:trHeight w:val="310"/>
        </w:trPr>
        <w:tc>
          <w:tcPr>
            <w:tcW w:w="1860" w:type="dxa"/>
            <w:tcBorders>
              <w:top w:val="nil"/>
              <w:left w:val="nil"/>
              <w:bottom w:val="nil"/>
              <w:right w:val="nil"/>
            </w:tcBorders>
            <w:shd w:val="clear" w:color="auto" w:fill="auto"/>
            <w:noWrap/>
            <w:vAlign w:val="bottom"/>
            <w:hideMark/>
          </w:tcPr>
          <w:p w14:paraId="5393282E"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4F795DB4"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7E0C98EE"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4453DACC"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Kevin Molloy</w:t>
            </w:r>
          </w:p>
        </w:tc>
        <w:tc>
          <w:tcPr>
            <w:tcW w:w="2300" w:type="dxa"/>
            <w:tcBorders>
              <w:top w:val="nil"/>
              <w:left w:val="nil"/>
              <w:bottom w:val="nil"/>
              <w:right w:val="nil"/>
            </w:tcBorders>
            <w:shd w:val="clear" w:color="auto" w:fill="auto"/>
            <w:noWrap/>
            <w:vAlign w:val="bottom"/>
            <w:hideMark/>
          </w:tcPr>
          <w:p w14:paraId="5FFD9328"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An Post</w:t>
            </w:r>
          </w:p>
        </w:tc>
      </w:tr>
      <w:tr w:rsidR="00BD6479" w:rsidRPr="00BD6479" w14:paraId="4861E8B2" w14:textId="77777777" w:rsidTr="00BD6479">
        <w:trPr>
          <w:trHeight w:val="310"/>
        </w:trPr>
        <w:tc>
          <w:tcPr>
            <w:tcW w:w="1860" w:type="dxa"/>
            <w:tcBorders>
              <w:top w:val="nil"/>
              <w:left w:val="nil"/>
              <w:bottom w:val="nil"/>
              <w:right w:val="nil"/>
            </w:tcBorders>
            <w:shd w:val="clear" w:color="auto" w:fill="auto"/>
            <w:noWrap/>
            <w:vAlign w:val="bottom"/>
            <w:hideMark/>
          </w:tcPr>
          <w:p w14:paraId="0143676A"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11E30C27"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4E55E1F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4FCA0BF1"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Brendan Murphy</w:t>
            </w:r>
          </w:p>
        </w:tc>
        <w:tc>
          <w:tcPr>
            <w:tcW w:w="2300" w:type="dxa"/>
            <w:tcBorders>
              <w:top w:val="nil"/>
              <w:left w:val="nil"/>
              <w:bottom w:val="nil"/>
              <w:right w:val="nil"/>
            </w:tcBorders>
            <w:shd w:val="clear" w:color="auto" w:fill="auto"/>
            <w:noWrap/>
            <w:vAlign w:val="bottom"/>
            <w:hideMark/>
          </w:tcPr>
          <w:p w14:paraId="15390AD9"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Dublin</w:t>
            </w:r>
          </w:p>
        </w:tc>
      </w:tr>
      <w:tr w:rsidR="00BD6479" w:rsidRPr="00BD6479" w14:paraId="70A8F7D1" w14:textId="77777777" w:rsidTr="00BD6479">
        <w:trPr>
          <w:trHeight w:val="310"/>
        </w:trPr>
        <w:tc>
          <w:tcPr>
            <w:tcW w:w="1860" w:type="dxa"/>
            <w:tcBorders>
              <w:top w:val="nil"/>
              <w:left w:val="nil"/>
              <w:bottom w:val="nil"/>
              <w:right w:val="nil"/>
            </w:tcBorders>
            <w:shd w:val="clear" w:color="auto" w:fill="auto"/>
            <w:noWrap/>
            <w:vAlign w:val="bottom"/>
            <w:hideMark/>
          </w:tcPr>
          <w:p w14:paraId="6F28C18A"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0995B2EA"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4EFD5E26"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6911B8E9"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Peadar Nugent</w:t>
            </w:r>
          </w:p>
        </w:tc>
        <w:tc>
          <w:tcPr>
            <w:tcW w:w="2300" w:type="dxa"/>
            <w:tcBorders>
              <w:top w:val="nil"/>
              <w:left w:val="nil"/>
              <w:bottom w:val="nil"/>
              <w:right w:val="nil"/>
            </w:tcBorders>
            <w:shd w:val="clear" w:color="auto" w:fill="auto"/>
            <w:noWrap/>
            <w:vAlign w:val="bottom"/>
            <w:hideMark/>
          </w:tcPr>
          <w:p w14:paraId="67EFAC11"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Galway</w:t>
            </w:r>
          </w:p>
        </w:tc>
      </w:tr>
      <w:tr w:rsidR="00BD6479" w:rsidRPr="00BD6479" w14:paraId="6F3F9EF3" w14:textId="77777777" w:rsidTr="00BD6479">
        <w:trPr>
          <w:trHeight w:val="310"/>
        </w:trPr>
        <w:tc>
          <w:tcPr>
            <w:tcW w:w="1860" w:type="dxa"/>
            <w:tcBorders>
              <w:top w:val="nil"/>
              <w:left w:val="nil"/>
              <w:bottom w:val="nil"/>
              <w:right w:val="nil"/>
            </w:tcBorders>
            <w:shd w:val="clear" w:color="auto" w:fill="auto"/>
            <w:noWrap/>
            <w:vAlign w:val="bottom"/>
            <w:hideMark/>
          </w:tcPr>
          <w:p w14:paraId="1D37FF7E"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08515447"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331AD08E"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center"/>
            <w:hideMark/>
          </w:tcPr>
          <w:p w14:paraId="26BFAA3C"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Jim O’Donovan</w:t>
            </w:r>
          </w:p>
        </w:tc>
        <w:tc>
          <w:tcPr>
            <w:tcW w:w="2300" w:type="dxa"/>
            <w:tcBorders>
              <w:top w:val="nil"/>
              <w:left w:val="nil"/>
              <w:bottom w:val="nil"/>
              <w:right w:val="nil"/>
            </w:tcBorders>
            <w:shd w:val="clear" w:color="auto" w:fill="auto"/>
            <w:noWrap/>
            <w:vAlign w:val="bottom"/>
            <w:hideMark/>
          </w:tcPr>
          <w:p w14:paraId="21F280B0"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Cork</w:t>
            </w:r>
          </w:p>
        </w:tc>
      </w:tr>
      <w:tr w:rsidR="00BD6479" w:rsidRPr="00BD6479" w14:paraId="501AEDE2" w14:textId="77777777" w:rsidTr="00BD6479">
        <w:trPr>
          <w:trHeight w:val="310"/>
        </w:trPr>
        <w:tc>
          <w:tcPr>
            <w:tcW w:w="1860" w:type="dxa"/>
            <w:tcBorders>
              <w:top w:val="nil"/>
              <w:left w:val="nil"/>
              <w:bottom w:val="nil"/>
              <w:right w:val="nil"/>
            </w:tcBorders>
            <w:shd w:val="clear" w:color="auto" w:fill="auto"/>
            <w:noWrap/>
            <w:vAlign w:val="bottom"/>
            <w:hideMark/>
          </w:tcPr>
          <w:p w14:paraId="76C1C743"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03064044"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21DC2BF9"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168FBCF0"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John O'Keeffe</w:t>
            </w:r>
          </w:p>
        </w:tc>
        <w:tc>
          <w:tcPr>
            <w:tcW w:w="2300" w:type="dxa"/>
            <w:tcBorders>
              <w:top w:val="nil"/>
              <w:left w:val="nil"/>
              <w:bottom w:val="nil"/>
              <w:right w:val="nil"/>
            </w:tcBorders>
            <w:shd w:val="clear" w:color="auto" w:fill="auto"/>
            <w:noWrap/>
            <w:vAlign w:val="bottom"/>
            <w:hideMark/>
          </w:tcPr>
          <w:p w14:paraId="235006A0"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 Teagasc</w:t>
            </w:r>
          </w:p>
        </w:tc>
      </w:tr>
      <w:tr w:rsidR="00BD6479" w:rsidRPr="00BD6479" w14:paraId="6FA8BFF8" w14:textId="77777777" w:rsidTr="00BD6479">
        <w:trPr>
          <w:trHeight w:val="310"/>
        </w:trPr>
        <w:tc>
          <w:tcPr>
            <w:tcW w:w="1860" w:type="dxa"/>
            <w:tcBorders>
              <w:top w:val="nil"/>
              <w:left w:val="nil"/>
              <w:bottom w:val="nil"/>
              <w:right w:val="nil"/>
            </w:tcBorders>
            <w:shd w:val="clear" w:color="auto" w:fill="auto"/>
            <w:noWrap/>
            <w:vAlign w:val="bottom"/>
            <w:hideMark/>
          </w:tcPr>
          <w:p w14:paraId="3424D510"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040E981D"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3EEE4715"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5629D375"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Gerry Quinlan</w:t>
            </w:r>
          </w:p>
        </w:tc>
        <w:tc>
          <w:tcPr>
            <w:tcW w:w="2300" w:type="dxa"/>
            <w:tcBorders>
              <w:top w:val="nil"/>
              <w:left w:val="nil"/>
              <w:bottom w:val="nil"/>
              <w:right w:val="nil"/>
            </w:tcBorders>
            <w:shd w:val="clear" w:color="auto" w:fill="auto"/>
            <w:noWrap/>
            <w:vAlign w:val="bottom"/>
            <w:hideMark/>
          </w:tcPr>
          <w:p w14:paraId="1DA21FC0"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Council</w:t>
            </w:r>
          </w:p>
        </w:tc>
      </w:tr>
      <w:tr w:rsidR="00BD6479" w:rsidRPr="00BD6479" w14:paraId="386C11A2" w14:textId="77777777" w:rsidTr="00BD6479">
        <w:trPr>
          <w:trHeight w:val="310"/>
        </w:trPr>
        <w:tc>
          <w:tcPr>
            <w:tcW w:w="1860" w:type="dxa"/>
            <w:tcBorders>
              <w:top w:val="nil"/>
              <w:left w:val="nil"/>
              <w:bottom w:val="nil"/>
              <w:right w:val="nil"/>
            </w:tcBorders>
            <w:shd w:val="clear" w:color="auto" w:fill="auto"/>
            <w:noWrap/>
            <w:vAlign w:val="bottom"/>
            <w:hideMark/>
          </w:tcPr>
          <w:p w14:paraId="37D98847"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2F4DD6F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583BE2DF"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0C7B6081"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Dorothy Tormey</w:t>
            </w:r>
          </w:p>
        </w:tc>
        <w:tc>
          <w:tcPr>
            <w:tcW w:w="2300" w:type="dxa"/>
            <w:tcBorders>
              <w:top w:val="nil"/>
              <w:left w:val="nil"/>
              <w:bottom w:val="nil"/>
              <w:right w:val="nil"/>
            </w:tcBorders>
            <w:shd w:val="clear" w:color="auto" w:fill="auto"/>
            <w:noWrap/>
            <w:vAlign w:val="bottom"/>
            <w:hideMark/>
          </w:tcPr>
          <w:p w14:paraId="7431E005"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Dublin</w:t>
            </w:r>
          </w:p>
        </w:tc>
      </w:tr>
      <w:tr w:rsidR="00BD6479" w:rsidRPr="00BD6479" w14:paraId="1FD55DFD" w14:textId="77777777" w:rsidTr="00BD6479">
        <w:trPr>
          <w:trHeight w:val="310"/>
        </w:trPr>
        <w:tc>
          <w:tcPr>
            <w:tcW w:w="1860" w:type="dxa"/>
            <w:tcBorders>
              <w:top w:val="nil"/>
              <w:left w:val="nil"/>
              <w:bottom w:val="nil"/>
              <w:right w:val="nil"/>
            </w:tcBorders>
            <w:shd w:val="clear" w:color="auto" w:fill="auto"/>
            <w:noWrap/>
            <w:vAlign w:val="bottom"/>
            <w:hideMark/>
          </w:tcPr>
          <w:p w14:paraId="24ED4A65" w14:textId="77777777" w:rsidR="00BD6479" w:rsidRPr="00BD6479" w:rsidRDefault="00BD6479" w:rsidP="00BD6479">
            <w:pPr>
              <w:rPr>
                <w:rFonts w:eastAsia="Times New Roman"/>
                <w:color w:val="000000"/>
                <w:kern w:val="0"/>
                <w:lang w:eastAsia="en-IE"/>
                <w14:ligatures w14:val="none"/>
              </w:rPr>
            </w:pPr>
          </w:p>
        </w:tc>
        <w:tc>
          <w:tcPr>
            <w:tcW w:w="1480" w:type="dxa"/>
            <w:tcBorders>
              <w:top w:val="nil"/>
              <w:left w:val="nil"/>
              <w:bottom w:val="nil"/>
              <w:right w:val="nil"/>
            </w:tcBorders>
            <w:shd w:val="clear" w:color="auto" w:fill="auto"/>
            <w:noWrap/>
            <w:vAlign w:val="bottom"/>
            <w:hideMark/>
          </w:tcPr>
          <w:p w14:paraId="3E4BD6AA" w14:textId="77777777" w:rsidR="00BD6479" w:rsidRPr="00BD6479" w:rsidRDefault="00BD6479" w:rsidP="00BD6479">
            <w:pPr>
              <w:jc w:val="cente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7E7706A7"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37473F23"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300" w:type="dxa"/>
            <w:tcBorders>
              <w:top w:val="nil"/>
              <w:left w:val="nil"/>
              <w:bottom w:val="nil"/>
              <w:right w:val="nil"/>
            </w:tcBorders>
            <w:shd w:val="clear" w:color="auto" w:fill="auto"/>
            <w:noWrap/>
            <w:vAlign w:val="bottom"/>
            <w:hideMark/>
          </w:tcPr>
          <w:p w14:paraId="434DEEF7"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r>
      <w:tr w:rsidR="00BD6479" w:rsidRPr="00BD6479" w14:paraId="32AD270D" w14:textId="77777777" w:rsidTr="00BD6479">
        <w:trPr>
          <w:trHeight w:val="310"/>
        </w:trPr>
        <w:tc>
          <w:tcPr>
            <w:tcW w:w="1860" w:type="dxa"/>
            <w:tcBorders>
              <w:top w:val="nil"/>
              <w:left w:val="nil"/>
              <w:bottom w:val="nil"/>
              <w:right w:val="nil"/>
            </w:tcBorders>
            <w:shd w:val="clear" w:color="auto" w:fill="auto"/>
            <w:noWrap/>
            <w:vAlign w:val="center"/>
            <w:hideMark/>
          </w:tcPr>
          <w:p w14:paraId="578367BC"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GROC</w:t>
            </w:r>
          </w:p>
        </w:tc>
        <w:tc>
          <w:tcPr>
            <w:tcW w:w="1480" w:type="dxa"/>
            <w:tcBorders>
              <w:top w:val="nil"/>
              <w:left w:val="nil"/>
              <w:bottom w:val="nil"/>
              <w:right w:val="nil"/>
            </w:tcBorders>
            <w:shd w:val="clear" w:color="auto" w:fill="auto"/>
            <w:noWrap/>
            <w:vAlign w:val="bottom"/>
            <w:hideMark/>
          </w:tcPr>
          <w:p w14:paraId="672F734F"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2</w:t>
            </w:r>
          </w:p>
        </w:tc>
        <w:tc>
          <w:tcPr>
            <w:tcW w:w="1540" w:type="dxa"/>
            <w:tcBorders>
              <w:top w:val="nil"/>
              <w:left w:val="nil"/>
              <w:bottom w:val="nil"/>
              <w:right w:val="nil"/>
            </w:tcBorders>
            <w:shd w:val="clear" w:color="auto" w:fill="auto"/>
            <w:noWrap/>
            <w:vAlign w:val="bottom"/>
            <w:hideMark/>
          </w:tcPr>
          <w:p w14:paraId="226779A3"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2</w:t>
            </w:r>
          </w:p>
        </w:tc>
        <w:tc>
          <w:tcPr>
            <w:tcW w:w="2520" w:type="dxa"/>
            <w:tcBorders>
              <w:top w:val="nil"/>
              <w:left w:val="nil"/>
              <w:bottom w:val="nil"/>
              <w:right w:val="nil"/>
            </w:tcBorders>
            <w:shd w:val="clear" w:color="auto" w:fill="auto"/>
            <w:noWrap/>
            <w:vAlign w:val="center"/>
            <w:hideMark/>
          </w:tcPr>
          <w:p w14:paraId="76B2372E"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Padraig Maloney</w:t>
            </w:r>
          </w:p>
        </w:tc>
        <w:tc>
          <w:tcPr>
            <w:tcW w:w="2300" w:type="dxa"/>
            <w:tcBorders>
              <w:top w:val="nil"/>
              <w:left w:val="nil"/>
              <w:bottom w:val="nil"/>
              <w:right w:val="nil"/>
            </w:tcBorders>
            <w:shd w:val="clear" w:color="auto" w:fill="auto"/>
            <w:noWrap/>
            <w:vAlign w:val="bottom"/>
            <w:hideMark/>
          </w:tcPr>
          <w:p w14:paraId="2DFBDF2A" w14:textId="77777777" w:rsidR="00BD6479" w:rsidRPr="00BD6479" w:rsidRDefault="00BD6479" w:rsidP="00BD6479">
            <w:pPr>
              <w:rPr>
                <w:rFonts w:eastAsia="Times New Roman"/>
                <w:color w:val="000000"/>
                <w:kern w:val="0"/>
                <w:lang w:eastAsia="en-IE"/>
                <w14:ligatures w14:val="none"/>
              </w:rPr>
            </w:pPr>
          </w:p>
        </w:tc>
      </w:tr>
      <w:tr w:rsidR="00BD6479" w:rsidRPr="00BD6479" w14:paraId="552AC086" w14:textId="77777777" w:rsidTr="00BD6479">
        <w:trPr>
          <w:trHeight w:val="310"/>
        </w:trPr>
        <w:tc>
          <w:tcPr>
            <w:tcW w:w="1860" w:type="dxa"/>
            <w:tcBorders>
              <w:top w:val="nil"/>
              <w:left w:val="nil"/>
              <w:bottom w:val="nil"/>
              <w:right w:val="nil"/>
            </w:tcBorders>
            <w:shd w:val="clear" w:color="auto" w:fill="auto"/>
            <w:noWrap/>
            <w:vAlign w:val="bottom"/>
            <w:hideMark/>
          </w:tcPr>
          <w:p w14:paraId="37BFDA91"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480" w:type="dxa"/>
            <w:tcBorders>
              <w:top w:val="nil"/>
              <w:left w:val="nil"/>
              <w:bottom w:val="nil"/>
              <w:right w:val="nil"/>
            </w:tcBorders>
            <w:shd w:val="clear" w:color="auto" w:fill="auto"/>
            <w:noWrap/>
            <w:vAlign w:val="bottom"/>
            <w:hideMark/>
          </w:tcPr>
          <w:p w14:paraId="5630B308"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25512940"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35A852F1"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Niall Byrne</w:t>
            </w:r>
          </w:p>
        </w:tc>
        <w:tc>
          <w:tcPr>
            <w:tcW w:w="2300" w:type="dxa"/>
            <w:tcBorders>
              <w:top w:val="nil"/>
              <w:left w:val="nil"/>
              <w:bottom w:val="nil"/>
              <w:right w:val="nil"/>
            </w:tcBorders>
            <w:shd w:val="clear" w:color="auto" w:fill="auto"/>
            <w:noWrap/>
            <w:vAlign w:val="bottom"/>
            <w:hideMark/>
          </w:tcPr>
          <w:p w14:paraId="1582C776" w14:textId="77777777" w:rsidR="00BD6479" w:rsidRPr="00BD6479" w:rsidRDefault="00BD6479" w:rsidP="00BD6479">
            <w:pPr>
              <w:rPr>
                <w:rFonts w:eastAsia="Times New Roman"/>
                <w:color w:val="000000"/>
                <w:kern w:val="0"/>
                <w:lang w:eastAsia="en-IE"/>
                <w14:ligatures w14:val="none"/>
              </w:rPr>
            </w:pPr>
          </w:p>
        </w:tc>
      </w:tr>
      <w:tr w:rsidR="00BD6479" w:rsidRPr="00BD6479" w14:paraId="6D4D9D61" w14:textId="77777777" w:rsidTr="00BD6479">
        <w:trPr>
          <w:trHeight w:val="310"/>
        </w:trPr>
        <w:tc>
          <w:tcPr>
            <w:tcW w:w="1860" w:type="dxa"/>
            <w:tcBorders>
              <w:top w:val="nil"/>
              <w:left w:val="nil"/>
              <w:bottom w:val="nil"/>
              <w:right w:val="nil"/>
            </w:tcBorders>
            <w:shd w:val="clear" w:color="auto" w:fill="auto"/>
            <w:noWrap/>
            <w:vAlign w:val="bottom"/>
            <w:hideMark/>
          </w:tcPr>
          <w:p w14:paraId="6428B988"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480" w:type="dxa"/>
            <w:tcBorders>
              <w:top w:val="nil"/>
              <w:left w:val="nil"/>
              <w:bottom w:val="nil"/>
              <w:right w:val="nil"/>
            </w:tcBorders>
            <w:shd w:val="clear" w:color="auto" w:fill="auto"/>
            <w:noWrap/>
            <w:vAlign w:val="bottom"/>
            <w:hideMark/>
          </w:tcPr>
          <w:p w14:paraId="096282FB" w14:textId="77777777" w:rsidR="00BD6479" w:rsidRPr="00BD6479" w:rsidRDefault="00BD6479" w:rsidP="00BD6479">
            <w:pPr>
              <w:jc w:val="cente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2347923B"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0BC19A0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300" w:type="dxa"/>
            <w:tcBorders>
              <w:top w:val="nil"/>
              <w:left w:val="nil"/>
              <w:bottom w:val="nil"/>
              <w:right w:val="nil"/>
            </w:tcBorders>
            <w:shd w:val="clear" w:color="auto" w:fill="auto"/>
            <w:noWrap/>
            <w:vAlign w:val="bottom"/>
            <w:hideMark/>
          </w:tcPr>
          <w:p w14:paraId="1D3DF786"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r>
      <w:tr w:rsidR="00BD6479" w:rsidRPr="00BD6479" w14:paraId="1D1C0D37" w14:textId="77777777" w:rsidTr="00BD6479">
        <w:trPr>
          <w:trHeight w:val="310"/>
        </w:trPr>
        <w:tc>
          <w:tcPr>
            <w:tcW w:w="1860" w:type="dxa"/>
            <w:tcBorders>
              <w:top w:val="nil"/>
              <w:left w:val="nil"/>
              <w:bottom w:val="nil"/>
              <w:right w:val="nil"/>
            </w:tcBorders>
            <w:shd w:val="clear" w:color="auto" w:fill="auto"/>
            <w:noWrap/>
            <w:vAlign w:val="bottom"/>
            <w:hideMark/>
          </w:tcPr>
          <w:p w14:paraId="559B79F0" w14:textId="77777777" w:rsidR="00BD6479" w:rsidRPr="00BD6479" w:rsidRDefault="00BD6479" w:rsidP="00BD6479">
            <w:pPr>
              <w:rPr>
                <w:rFonts w:eastAsia="Times New Roman"/>
                <w:b/>
                <w:bCs/>
                <w:color w:val="000000"/>
                <w:kern w:val="0"/>
                <w:lang w:eastAsia="en-IE"/>
                <w14:ligatures w14:val="none"/>
              </w:rPr>
            </w:pPr>
            <w:r w:rsidRPr="00BD6479">
              <w:rPr>
                <w:rFonts w:eastAsia="Times New Roman"/>
                <w:b/>
                <w:bCs/>
                <w:color w:val="000000"/>
                <w:kern w:val="0"/>
                <w:lang w:eastAsia="en-IE"/>
                <w14:ligatures w14:val="none"/>
              </w:rPr>
              <w:t>SOC</w:t>
            </w:r>
          </w:p>
        </w:tc>
        <w:tc>
          <w:tcPr>
            <w:tcW w:w="1480" w:type="dxa"/>
            <w:tcBorders>
              <w:top w:val="nil"/>
              <w:left w:val="nil"/>
              <w:bottom w:val="nil"/>
              <w:right w:val="nil"/>
            </w:tcBorders>
            <w:shd w:val="clear" w:color="auto" w:fill="auto"/>
            <w:noWrap/>
            <w:vAlign w:val="bottom"/>
            <w:hideMark/>
          </w:tcPr>
          <w:p w14:paraId="48A1D503"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2</w:t>
            </w:r>
          </w:p>
        </w:tc>
        <w:tc>
          <w:tcPr>
            <w:tcW w:w="1540" w:type="dxa"/>
            <w:tcBorders>
              <w:top w:val="nil"/>
              <w:left w:val="nil"/>
              <w:bottom w:val="nil"/>
              <w:right w:val="nil"/>
            </w:tcBorders>
            <w:shd w:val="clear" w:color="auto" w:fill="auto"/>
            <w:noWrap/>
            <w:vAlign w:val="bottom"/>
            <w:hideMark/>
          </w:tcPr>
          <w:p w14:paraId="0375B25B" w14:textId="77777777" w:rsidR="00BD6479" w:rsidRPr="00BD6479" w:rsidRDefault="00BD6479" w:rsidP="00BD6479">
            <w:pPr>
              <w:jc w:val="center"/>
              <w:rPr>
                <w:rFonts w:eastAsia="Times New Roman"/>
                <w:b/>
                <w:bCs/>
                <w:color w:val="000000"/>
                <w:kern w:val="0"/>
                <w:lang w:eastAsia="en-IE"/>
                <w14:ligatures w14:val="none"/>
              </w:rPr>
            </w:pPr>
            <w:r w:rsidRPr="00BD6479">
              <w:rPr>
                <w:rFonts w:eastAsia="Times New Roman"/>
                <w:b/>
                <w:bCs/>
                <w:color w:val="000000"/>
                <w:kern w:val="0"/>
                <w:lang w:eastAsia="en-IE"/>
                <w14:ligatures w14:val="none"/>
              </w:rPr>
              <w:t>3</w:t>
            </w:r>
          </w:p>
        </w:tc>
        <w:tc>
          <w:tcPr>
            <w:tcW w:w="2520" w:type="dxa"/>
            <w:tcBorders>
              <w:top w:val="nil"/>
              <w:left w:val="nil"/>
              <w:bottom w:val="nil"/>
              <w:right w:val="nil"/>
            </w:tcBorders>
            <w:shd w:val="clear" w:color="auto" w:fill="auto"/>
            <w:noWrap/>
            <w:vAlign w:val="bottom"/>
            <w:hideMark/>
          </w:tcPr>
          <w:p w14:paraId="5547ED80"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Cloda Ryan</w:t>
            </w:r>
          </w:p>
        </w:tc>
        <w:tc>
          <w:tcPr>
            <w:tcW w:w="2300" w:type="dxa"/>
            <w:tcBorders>
              <w:top w:val="nil"/>
              <w:left w:val="nil"/>
              <w:bottom w:val="nil"/>
              <w:right w:val="nil"/>
            </w:tcBorders>
            <w:shd w:val="clear" w:color="auto" w:fill="auto"/>
            <w:noWrap/>
            <w:vAlign w:val="bottom"/>
            <w:hideMark/>
          </w:tcPr>
          <w:p w14:paraId="436F3A4A" w14:textId="77777777" w:rsidR="00BD6479" w:rsidRPr="00BD6479" w:rsidRDefault="00BD6479" w:rsidP="00BD6479">
            <w:pPr>
              <w:rPr>
                <w:rFonts w:eastAsia="Times New Roman"/>
                <w:color w:val="000000"/>
                <w:kern w:val="0"/>
                <w:lang w:eastAsia="en-IE"/>
                <w14:ligatures w14:val="none"/>
              </w:rPr>
            </w:pPr>
          </w:p>
        </w:tc>
      </w:tr>
      <w:tr w:rsidR="00BD6479" w:rsidRPr="00BD6479" w14:paraId="6B3BC8F0" w14:textId="77777777" w:rsidTr="00BD6479">
        <w:trPr>
          <w:trHeight w:val="310"/>
        </w:trPr>
        <w:tc>
          <w:tcPr>
            <w:tcW w:w="1860" w:type="dxa"/>
            <w:tcBorders>
              <w:top w:val="nil"/>
              <w:left w:val="nil"/>
              <w:bottom w:val="nil"/>
              <w:right w:val="nil"/>
            </w:tcBorders>
            <w:shd w:val="clear" w:color="auto" w:fill="auto"/>
            <w:noWrap/>
            <w:vAlign w:val="bottom"/>
            <w:hideMark/>
          </w:tcPr>
          <w:p w14:paraId="5833B2C6"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480" w:type="dxa"/>
            <w:tcBorders>
              <w:top w:val="nil"/>
              <w:left w:val="nil"/>
              <w:bottom w:val="nil"/>
              <w:right w:val="nil"/>
            </w:tcBorders>
            <w:shd w:val="clear" w:color="auto" w:fill="auto"/>
            <w:noWrap/>
            <w:vAlign w:val="bottom"/>
            <w:hideMark/>
          </w:tcPr>
          <w:p w14:paraId="525E2DD2"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1540" w:type="dxa"/>
            <w:tcBorders>
              <w:top w:val="nil"/>
              <w:left w:val="nil"/>
              <w:bottom w:val="nil"/>
              <w:right w:val="nil"/>
            </w:tcBorders>
            <w:shd w:val="clear" w:color="auto" w:fill="auto"/>
            <w:noWrap/>
            <w:vAlign w:val="bottom"/>
            <w:hideMark/>
          </w:tcPr>
          <w:p w14:paraId="0210AD9B" w14:textId="77777777" w:rsidR="00BD6479" w:rsidRPr="00BD6479" w:rsidRDefault="00BD6479" w:rsidP="00BD6479">
            <w:pPr>
              <w:rPr>
                <w:rFonts w:ascii="Times New Roman" w:eastAsia="Times New Roman" w:hAnsi="Times New Roman" w:cs="Times New Roman"/>
                <w:kern w:val="0"/>
                <w:sz w:val="20"/>
                <w:szCs w:val="20"/>
                <w:lang w:eastAsia="en-IE"/>
                <w14:ligatures w14:val="none"/>
              </w:rPr>
            </w:pPr>
          </w:p>
        </w:tc>
        <w:tc>
          <w:tcPr>
            <w:tcW w:w="2520" w:type="dxa"/>
            <w:tcBorders>
              <w:top w:val="nil"/>
              <w:left w:val="nil"/>
              <w:bottom w:val="nil"/>
              <w:right w:val="nil"/>
            </w:tcBorders>
            <w:shd w:val="clear" w:color="auto" w:fill="auto"/>
            <w:noWrap/>
            <w:vAlign w:val="bottom"/>
            <w:hideMark/>
          </w:tcPr>
          <w:p w14:paraId="54E0BE64" w14:textId="77777777" w:rsidR="00BD6479" w:rsidRPr="00BD6479" w:rsidRDefault="00BD6479" w:rsidP="00BD6479">
            <w:pPr>
              <w:rPr>
                <w:rFonts w:eastAsia="Times New Roman"/>
                <w:color w:val="000000"/>
                <w:kern w:val="0"/>
                <w:lang w:eastAsia="en-IE"/>
                <w14:ligatures w14:val="none"/>
              </w:rPr>
            </w:pPr>
            <w:r w:rsidRPr="00BD6479">
              <w:rPr>
                <w:rFonts w:eastAsia="Times New Roman"/>
                <w:color w:val="000000"/>
                <w:kern w:val="0"/>
                <w:lang w:eastAsia="en-IE"/>
                <w14:ligatures w14:val="none"/>
              </w:rPr>
              <w:t>Niall McCutcheon</w:t>
            </w:r>
          </w:p>
        </w:tc>
        <w:tc>
          <w:tcPr>
            <w:tcW w:w="2300" w:type="dxa"/>
            <w:tcBorders>
              <w:top w:val="nil"/>
              <w:left w:val="nil"/>
              <w:bottom w:val="nil"/>
              <w:right w:val="nil"/>
            </w:tcBorders>
            <w:shd w:val="clear" w:color="auto" w:fill="auto"/>
            <w:noWrap/>
            <w:vAlign w:val="bottom"/>
            <w:hideMark/>
          </w:tcPr>
          <w:p w14:paraId="4CF4ED2E" w14:textId="77777777" w:rsidR="00BD6479" w:rsidRPr="00BD6479" w:rsidRDefault="00BD6479" w:rsidP="00BD6479">
            <w:pPr>
              <w:rPr>
                <w:rFonts w:eastAsia="Times New Roman"/>
                <w:color w:val="000000"/>
                <w:kern w:val="0"/>
                <w:lang w:eastAsia="en-IE"/>
                <w14:ligatures w14:val="none"/>
              </w:rPr>
            </w:pPr>
          </w:p>
        </w:tc>
      </w:tr>
    </w:tbl>
    <w:p w14:paraId="10F0197D" w14:textId="77777777" w:rsidR="00181EE7" w:rsidRDefault="00181EE7"/>
    <w:sectPr w:rsidR="00181EE7" w:rsidSect="0000767F">
      <w:pgSz w:w="11906" w:h="16838"/>
      <w:pgMar w:top="170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E7"/>
    <w:rsid w:val="0000767F"/>
    <w:rsid w:val="000B0831"/>
    <w:rsid w:val="00181EE7"/>
    <w:rsid w:val="001D4011"/>
    <w:rsid w:val="005041DC"/>
    <w:rsid w:val="005044A2"/>
    <w:rsid w:val="006C45B5"/>
    <w:rsid w:val="00BB45C0"/>
    <w:rsid w:val="00BD6479"/>
    <w:rsid w:val="00DC1638"/>
    <w:rsid w:val="00FC1D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99E9"/>
  <w15:chartTrackingRefBased/>
  <w15:docId w15:val="{F1C631E5-1B41-4612-A118-EDCD8DAB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0"/>
  </w:style>
  <w:style w:type="paragraph" w:styleId="Heading1">
    <w:name w:val="heading 1"/>
    <w:basedOn w:val="Normal"/>
    <w:next w:val="Normal"/>
    <w:link w:val="Heading1Char"/>
    <w:uiPriority w:val="9"/>
    <w:qFormat/>
    <w:rsid w:val="00BB4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5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5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5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5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5C0"/>
    <w:rPr>
      <w:rFonts w:eastAsiaTheme="majorEastAsia" w:cstheme="majorBidi"/>
      <w:color w:val="272727" w:themeColor="text1" w:themeTint="D8"/>
    </w:rPr>
  </w:style>
  <w:style w:type="paragraph" w:styleId="Title">
    <w:name w:val="Title"/>
    <w:basedOn w:val="Normal"/>
    <w:next w:val="Normal"/>
    <w:link w:val="TitleChar"/>
    <w:uiPriority w:val="10"/>
    <w:qFormat/>
    <w:rsid w:val="00BB4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5C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B45C0"/>
    <w:pPr>
      <w:ind w:left="720"/>
      <w:contextualSpacing/>
    </w:pPr>
  </w:style>
  <w:style w:type="paragraph" w:styleId="Quote">
    <w:name w:val="Quote"/>
    <w:basedOn w:val="Normal"/>
    <w:next w:val="Normal"/>
    <w:link w:val="QuoteChar"/>
    <w:uiPriority w:val="29"/>
    <w:qFormat/>
    <w:rsid w:val="00BB45C0"/>
    <w:pPr>
      <w:spacing w:before="160"/>
      <w:jc w:val="center"/>
    </w:pPr>
    <w:rPr>
      <w:i/>
      <w:iCs/>
      <w:color w:val="404040" w:themeColor="text1" w:themeTint="BF"/>
    </w:rPr>
  </w:style>
  <w:style w:type="character" w:customStyle="1" w:styleId="QuoteChar">
    <w:name w:val="Quote Char"/>
    <w:basedOn w:val="DefaultParagraphFont"/>
    <w:link w:val="Quote"/>
    <w:uiPriority w:val="29"/>
    <w:rsid w:val="00BB45C0"/>
    <w:rPr>
      <w:i/>
      <w:iCs/>
      <w:color w:val="404040" w:themeColor="text1" w:themeTint="BF"/>
    </w:rPr>
  </w:style>
  <w:style w:type="paragraph" w:styleId="IntenseQuote">
    <w:name w:val="Intense Quote"/>
    <w:basedOn w:val="Normal"/>
    <w:next w:val="Normal"/>
    <w:link w:val="IntenseQuoteChar"/>
    <w:uiPriority w:val="30"/>
    <w:qFormat/>
    <w:rsid w:val="00BB4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5C0"/>
    <w:rPr>
      <w:i/>
      <w:iCs/>
      <w:color w:val="0F4761" w:themeColor="accent1" w:themeShade="BF"/>
    </w:rPr>
  </w:style>
  <w:style w:type="character" w:styleId="IntenseEmphasis">
    <w:name w:val="Intense Emphasis"/>
    <w:basedOn w:val="DefaultParagraphFont"/>
    <w:uiPriority w:val="21"/>
    <w:qFormat/>
    <w:rsid w:val="00BB45C0"/>
    <w:rPr>
      <w:i/>
      <w:iCs/>
      <w:color w:val="0F4761" w:themeColor="accent1" w:themeShade="BF"/>
    </w:rPr>
  </w:style>
  <w:style w:type="character" w:styleId="IntenseReference">
    <w:name w:val="Intense Reference"/>
    <w:basedOn w:val="DefaultParagraphFont"/>
    <w:uiPriority w:val="32"/>
    <w:qFormat/>
    <w:rsid w:val="00BB4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983571">
      <w:bodyDiv w:val="1"/>
      <w:marLeft w:val="0"/>
      <w:marRight w:val="0"/>
      <w:marTop w:val="0"/>
      <w:marBottom w:val="0"/>
      <w:divBdr>
        <w:top w:val="none" w:sz="0" w:space="0" w:color="auto"/>
        <w:left w:val="none" w:sz="0" w:space="0" w:color="auto"/>
        <w:bottom w:val="none" w:sz="0" w:space="0" w:color="auto"/>
        <w:right w:val="none" w:sz="0" w:space="0" w:color="auto"/>
      </w:divBdr>
    </w:div>
    <w:div w:id="1775205574">
      <w:bodyDiv w:val="1"/>
      <w:marLeft w:val="0"/>
      <w:marRight w:val="0"/>
      <w:marTop w:val="0"/>
      <w:marBottom w:val="0"/>
      <w:divBdr>
        <w:top w:val="none" w:sz="0" w:space="0" w:color="auto"/>
        <w:left w:val="none" w:sz="0" w:space="0" w:color="auto"/>
        <w:bottom w:val="none" w:sz="0" w:space="0" w:color="auto"/>
        <w:right w:val="none" w:sz="0" w:space="0" w:color="auto"/>
      </w:divBdr>
    </w:div>
    <w:div w:id="1926379097">
      <w:bodyDiv w:val="1"/>
      <w:marLeft w:val="0"/>
      <w:marRight w:val="0"/>
      <w:marTop w:val="0"/>
      <w:marBottom w:val="0"/>
      <w:divBdr>
        <w:top w:val="none" w:sz="0" w:space="0" w:color="auto"/>
        <w:left w:val="none" w:sz="0" w:space="0" w:color="auto"/>
        <w:bottom w:val="none" w:sz="0" w:space="0" w:color="auto"/>
        <w:right w:val="none" w:sz="0" w:space="0" w:color="auto"/>
      </w:divBdr>
    </w:div>
    <w:div w:id="2025016641">
      <w:bodyDiv w:val="1"/>
      <w:marLeft w:val="0"/>
      <w:marRight w:val="0"/>
      <w:marTop w:val="0"/>
      <w:marBottom w:val="0"/>
      <w:divBdr>
        <w:top w:val="none" w:sz="0" w:space="0" w:color="auto"/>
        <w:left w:val="none" w:sz="0" w:space="0" w:color="auto"/>
        <w:bottom w:val="none" w:sz="0" w:space="0" w:color="auto"/>
        <w:right w:val="none" w:sz="0" w:space="0" w:color="auto"/>
      </w:divBdr>
    </w:div>
    <w:div w:id="21314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westb90 2</dc:creator>
  <cp:keywords/>
  <dc:description/>
  <cp:lastModifiedBy>westb90 2</cp:lastModifiedBy>
  <cp:revision>1</cp:revision>
  <dcterms:created xsi:type="dcterms:W3CDTF">2025-04-25T10:50:00Z</dcterms:created>
  <dcterms:modified xsi:type="dcterms:W3CDTF">2025-04-25T11:04:00Z</dcterms:modified>
</cp:coreProperties>
</file>