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B0763"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4490ACF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7CCF298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0BCBB293"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14531FCC" w14:textId="0F19EC59" w:rsidR="00A43B33" w:rsidRDefault="00A43B33" w:rsidP="00094A28">
      <w:pPr>
        <w:spacing w:line="240" w:lineRule="auto"/>
        <w:jc w:val="center"/>
        <w:rPr>
          <w:rFonts w:ascii="Times New Roman" w:hAnsi="Times New Roman" w:cs="Times New Roman"/>
          <w:b/>
          <w:bCs/>
          <w:color w:val="000000" w:themeColor="text1"/>
          <w:sz w:val="24"/>
          <w:szCs w:val="24"/>
        </w:rPr>
      </w:pPr>
    </w:p>
    <w:p w14:paraId="708CBE2A"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5C7BBA6D"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08AC6EE2" w14:textId="50F2EE66" w:rsidR="00A43B33" w:rsidRDefault="00A43B33" w:rsidP="00094A28">
      <w:pPr>
        <w:spacing w:line="240" w:lineRule="auto"/>
        <w:jc w:val="center"/>
        <w:rPr>
          <w:rFonts w:ascii="Times New Roman" w:hAnsi="Times New Roman" w:cs="Times New Roman"/>
          <w:b/>
          <w:bCs/>
          <w:color w:val="000000" w:themeColor="text1"/>
          <w:sz w:val="24"/>
          <w:szCs w:val="24"/>
        </w:rPr>
      </w:pPr>
    </w:p>
    <w:p w14:paraId="12B090E1" w14:textId="1AB2C8B4" w:rsidR="00A43B33" w:rsidRDefault="00A43B33" w:rsidP="00094A28">
      <w:pPr>
        <w:spacing w:line="240" w:lineRule="auto"/>
        <w:jc w:val="center"/>
        <w:rPr>
          <w:rFonts w:ascii="Times New Roman" w:hAnsi="Times New Roman" w:cs="Times New Roman"/>
          <w:b/>
          <w:bCs/>
          <w:color w:val="000000" w:themeColor="text1"/>
          <w:sz w:val="24"/>
          <w:szCs w:val="24"/>
        </w:rPr>
      </w:pPr>
      <w:r w:rsidRPr="005B6CB2">
        <w:rPr>
          <w:noProof/>
        </w:rPr>
        <w:drawing>
          <wp:inline distT="0" distB="0" distL="0" distR="0" wp14:anchorId="57CA675F" wp14:editId="6602A8FD">
            <wp:extent cx="3214370" cy="796199"/>
            <wp:effectExtent l="0" t="0" r="5080" b="4445"/>
            <wp:docPr id="2" name="Picture 2" descr="Retired Civil and Public Servant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ired Civil and Public Servants Association"/>
                    <pic:cNvPicPr>
                      <a:picLocks noChangeAspect="1" noChangeArrowheads="1"/>
                    </pic:cNvPicPr>
                  </pic:nvPicPr>
                  <pic:blipFill>
                    <a:blip r:embed="rId7">
                      <a:extLst>
                        <a:ext uri="{28A0092B-C50C-407E-A947-70E740481C1C}">
                          <a14:useLocalDpi xmlns:a14="http://schemas.microsoft.com/office/drawing/2010/main" val="0"/>
                        </a:ext>
                      </a:extLst>
                    </a:blip>
                    <a:srcRect b="15152"/>
                    <a:stretch>
                      <a:fillRect/>
                    </a:stretch>
                  </pic:blipFill>
                  <pic:spPr bwMode="auto">
                    <a:xfrm>
                      <a:off x="0" y="0"/>
                      <a:ext cx="3491592" cy="864867"/>
                    </a:xfrm>
                    <a:prstGeom prst="rect">
                      <a:avLst/>
                    </a:prstGeom>
                    <a:noFill/>
                    <a:ln>
                      <a:noFill/>
                    </a:ln>
                  </pic:spPr>
                </pic:pic>
              </a:graphicData>
            </a:graphic>
          </wp:inline>
        </w:drawing>
      </w:r>
    </w:p>
    <w:p w14:paraId="15459242"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4A941768"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3BE30886"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7563492A" w14:textId="77777777" w:rsidR="00A43B33" w:rsidRDefault="00A43B33" w:rsidP="00094A28">
      <w:pPr>
        <w:spacing w:line="240" w:lineRule="auto"/>
        <w:jc w:val="center"/>
        <w:rPr>
          <w:rFonts w:ascii="Times New Roman" w:hAnsi="Times New Roman" w:cs="Times New Roman"/>
          <w:b/>
          <w:bCs/>
          <w:color w:val="000000" w:themeColor="text1"/>
          <w:sz w:val="24"/>
          <w:szCs w:val="24"/>
        </w:rPr>
      </w:pPr>
    </w:p>
    <w:p w14:paraId="3B58C4FE" w14:textId="6268350F" w:rsidR="00A43B33" w:rsidRDefault="00A43B33" w:rsidP="00094A28">
      <w:pPr>
        <w:spacing w:line="240" w:lineRule="auto"/>
        <w:jc w:val="center"/>
        <w:rPr>
          <w:rFonts w:ascii="Times New Roman" w:hAnsi="Times New Roman" w:cs="Times New Roman"/>
          <w:b/>
          <w:bCs/>
          <w:color w:val="000000" w:themeColor="text1"/>
          <w:sz w:val="24"/>
          <w:szCs w:val="24"/>
        </w:rPr>
      </w:pPr>
    </w:p>
    <w:p w14:paraId="52C87E8D" w14:textId="70ABDBF5" w:rsidR="00A43B33" w:rsidRDefault="00A43B33" w:rsidP="00094A28">
      <w:pPr>
        <w:spacing w:line="240" w:lineRule="auto"/>
        <w:jc w:val="center"/>
        <w:rPr>
          <w:rFonts w:ascii="Times New Roman" w:hAnsi="Times New Roman" w:cs="Times New Roman"/>
          <w:b/>
          <w:bCs/>
          <w:color w:val="000000" w:themeColor="text1"/>
          <w:sz w:val="24"/>
          <w:szCs w:val="24"/>
        </w:rPr>
      </w:pPr>
    </w:p>
    <w:p w14:paraId="0C22460F" w14:textId="19E67143" w:rsidR="00A43B33" w:rsidRDefault="00A43B33" w:rsidP="00094A28">
      <w:pPr>
        <w:spacing w:line="240" w:lineRule="auto"/>
        <w:jc w:val="center"/>
        <w:rPr>
          <w:rFonts w:ascii="Times New Roman" w:hAnsi="Times New Roman" w:cs="Times New Roman"/>
          <w:b/>
          <w:bCs/>
          <w:color w:val="000000" w:themeColor="text1"/>
          <w:sz w:val="24"/>
          <w:szCs w:val="24"/>
        </w:rPr>
      </w:pPr>
    </w:p>
    <w:p w14:paraId="3893D994" w14:textId="1B0ECC1F" w:rsidR="00A43B33" w:rsidRDefault="00A43B33" w:rsidP="00094A28">
      <w:pPr>
        <w:spacing w:line="240" w:lineRule="auto"/>
        <w:jc w:val="center"/>
        <w:rPr>
          <w:rFonts w:ascii="Times New Roman" w:hAnsi="Times New Roman" w:cs="Times New Roman"/>
          <w:b/>
          <w:bCs/>
          <w:color w:val="000000" w:themeColor="text1"/>
          <w:sz w:val="24"/>
          <w:szCs w:val="24"/>
        </w:rPr>
      </w:pPr>
    </w:p>
    <w:p w14:paraId="21B9946F" w14:textId="678031A0" w:rsidR="00A43B33" w:rsidRPr="00A43B33" w:rsidRDefault="00A43B33" w:rsidP="00094A28">
      <w:pPr>
        <w:spacing w:line="240" w:lineRule="auto"/>
        <w:jc w:val="center"/>
        <w:rPr>
          <w:rFonts w:ascii="Times New Roman" w:hAnsi="Times New Roman" w:cs="Times New Roman"/>
          <w:b/>
          <w:bCs/>
          <w:color w:val="000000" w:themeColor="text1"/>
          <w:sz w:val="36"/>
          <w:szCs w:val="36"/>
        </w:rPr>
      </w:pPr>
    </w:p>
    <w:p w14:paraId="3BFCB605" w14:textId="6BE6AC8C" w:rsidR="00A43B33" w:rsidRPr="00A43B33" w:rsidRDefault="00A43B33" w:rsidP="00094A28">
      <w:pPr>
        <w:spacing w:line="240" w:lineRule="auto"/>
        <w:jc w:val="center"/>
        <w:rPr>
          <w:rFonts w:ascii="Times New Roman" w:hAnsi="Times New Roman" w:cs="Times New Roman"/>
          <w:b/>
          <w:bCs/>
          <w:color w:val="000000" w:themeColor="text1"/>
          <w:sz w:val="36"/>
          <w:szCs w:val="36"/>
        </w:rPr>
      </w:pPr>
      <w:r w:rsidRPr="00A43B33">
        <w:rPr>
          <w:rFonts w:ascii="Times New Roman" w:hAnsi="Times New Roman" w:cs="Times New Roman"/>
          <w:b/>
          <w:bCs/>
          <w:color w:val="000000" w:themeColor="text1"/>
          <w:sz w:val="36"/>
          <w:szCs w:val="36"/>
        </w:rPr>
        <w:t>Constitution</w:t>
      </w:r>
    </w:p>
    <w:p w14:paraId="69F401B8" w14:textId="77748AE8" w:rsidR="00A43B33" w:rsidRDefault="00A43B33" w:rsidP="00094A28">
      <w:pPr>
        <w:spacing w:line="240" w:lineRule="auto"/>
        <w:jc w:val="center"/>
        <w:rPr>
          <w:rFonts w:ascii="Times New Roman" w:hAnsi="Times New Roman" w:cs="Times New Roman"/>
          <w:b/>
          <w:bCs/>
          <w:color w:val="000000" w:themeColor="text1"/>
          <w:sz w:val="24"/>
          <w:szCs w:val="24"/>
        </w:rPr>
      </w:pPr>
    </w:p>
    <w:p w14:paraId="4D01D15A" w14:textId="59C95943" w:rsidR="00A43B33" w:rsidRDefault="00A43B33" w:rsidP="00094A28">
      <w:pPr>
        <w:spacing w:line="240" w:lineRule="auto"/>
        <w:jc w:val="center"/>
        <w:rPr>
          <w:rFonts w:ascii="Times New Roman" w:hAnsi="Times New Roman" w:cs="Times New Roman"/>
          <w:b/>
          <w:bCs/>
          <w:color w:val="000000" w:themeColor="text1"/>
          <w:sz w:val="24"/>
          <w:szCs w:val="24"/>
        </w:rPr>
      </w:pPr>
    </w:p>
    <w:p w14:paraId="1C724AF0" w14:textId="67B1ACBB" w:rsidR="00A43B33" w:rsidRDefault="00A43B33" w:rsidP="00094A28">
      <w:pPr>
        <w:spacing w:line="240" w:lineRule="auto"/>
        <w:jc w:val="center"/>
        <w:rPr>
          <w:rFonts w:ascii="Times New Roman" w:hAnsi="Times New Roman" w:cs="Times New Roman"/>
          <w:b/>
          <w:bCs/>
          <w:color w:val="000000" w:themeColor="text1"/>
          <w:sz w:val="24"/>
          <w:szCs w:val="24"/>
        </w:rPr>
      </w:pPr>
    </w:p>
    <w:p w14:paraId="263C7015" w14:textId="77A4898D" w:rsidR="00A43B33" w:rsidRDefault="00A43B33" w:rsidP="00094A28">
      <w:pPr>
        <w:spacing w:line="240" w:lineRule="auto"/>
        <w:jc w:val="center"/>
        <w:rPr>
          <w:rFonts w:ascii="Times New Roman" w:hAnsi="Times New Roman" w:cs="Times New Roman"/>
          <w:b/>
          <w:bCs/>
          <w:color w:val="000000" w:themeColor="text1"/>
          <w:sz w:val="24"/>
          <w:szCs w:val="24"/>
        </w:rPr>
      </w:pPr>
    </w:p>
    <w:p w14:paraId="7E3DE1B3" w14:textId="27089D6B" w:rsidR="00A43B33" w:rsidRDefault="00A43B33" w:rsidP="00094A28">
      <w:pPr>
        <w:spacing w:line="240" w:lineRule="auto"/>
        <w:jc w:val="center"/>
        <w:rPr>
          <w:rFonts w:ascii="Times New Roman" w:hAnsi="Times New Roman" w:cs="Times New Roman"/>
          <w:b/>
          <w:bCs/>
          <w:color w:val="000000" w:themeColor="text1"/>
          <w:sz w:val="24"/>
          <w:szCs w:val="24"/>
        </w:rPr>
      </w:pPr>
    </w:p>
    <w:p w14:paraId="108BE26C" w14:textId="617A06D3" w:rsidR="00A43B33" w:rsidRDefault="00A43B33" w:rsidP="00094A28">
      <w:pPr>
        <w:spacing w:line="240" w:lineRule="auto"/>
        <w:jc w:val="center"/>
        <w:rPr>
          <w:rFonts w:ascii="Times New Roman" w:hAnsi="Times New Roman" w:cs="Times New Roman"/>
          <w:b/>
          <w:bCs/>
          <w:color w:val="000000" w:themeColor="text1"/>
          <w:sz w:val="24"/>
          <w:szCs w:val="24"/>
        </w:rPr>
      </w:pPr>
    </w:p>
    <w:p w14:paraId="2164B255" w14:textId="2F1A2D03" w:rsidR="00A43B33" w:rsidRDefault="00A43B33" w:rsidP="00094A28">
      <w:pPr>
        <w:spacing w:line="240" w:lineRule="auto"/>
        <w:jc w:val="center"/>
        <w:rPr>
          <w:rFonts w:ascii="Times New Roman" w:hAnsi="Times New Roman" w:cs="Times New Roman"/>
          <w:b/>
          <w:bCs/>
          <w:color w:val="000000" w:themeColor="text1"/>
          <w:sz w:val="24"/>
          <w:szCs w:val="24"/>
        </w:rPr>
      </w:pPr>
    </w:p>
    <w:p w14:paraId="1A3DA688" w14:textId="4A2A6C19" w:rsidR="00A43B33" w:rsidRDefault="00A43B33" w:rsidP="00094A28">
      <w:pPr>
        <w:spacing w:line="240" w:lineRule="auto"/>
        <w:jc w:val="center"/>
        <w:rPr>
          <w:rFonts w:ascii="Times New Roman" w:hAnsi="Times New Roman" w:cs="Times New Roman"/>
          <w:b/>
          <w:bCs/>
          <w:color w:val="000000" w:themeColor="text1"/>
          <w:sz w:val="24"/>
          <w:szCs w:val="24"/>
        </w:rPr>
      </w:pPr>
    </w:p>
    <w:p w14:paraId="37761D7D" w14:textId="49560DC4" w:rsidR="00A43B33" w:rsidRDefault="00A43B33" w:rsidP="00094A28">
      <w:pPr>
        <w:spacing w:line="240" w:lineRule="auto"/>
        <w:jc w:val="center"/>
        <w:rPr>
          <w:rFonts w:ascii="Times New Roman" w:hAnsi="Times New Roman" w:cs="Times New Roman"/>
          <w:b/>
          <w:bCs/>
          <w:color w:val="000000" w:themeColor="text1"/>
          <w:sz w:val="24"/>
          <w:szCs w:val="24"/>
        </w:rPr>
      </w:pPr>
    </w:p>
    <w:p w14:paraId="055AEB61" w14:textId="5D272895" w:rsidR="00A43B33" w:rsidRDefault="00B840B3" w:rsidP="00A43B33">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29 May</w:t>
      </w:r>
      <w:r w:rsidR="00A43B33">
        <w:rPr>
          <w:rFonts w:ascii="Times New Roman" w:hAnsi="Times New Roman" w:cs="Times New Roman"/>
          <w:b/>
          <w:bCs/>
          <w:color w:val="000000" w:themeColor="text1"/>
          <w:sz w:val="24"/>
          <w:szCs w:val="24"/>
        </w:rPr>
        <w:t xml:space="preserve"> 2024</w:t>
      </w:r>
    </w:p>
    <w:p w14:paraId="361475E7" w14:textId="599E1B5F" w:rsidR="007B3C57" w:rsidRPr="00942931" w:rsidRDefault="00315390" w:rsidP="00315390">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lastRenderedPageBreak/>
        <w:t>1</w:t>
      </w:r>
      <w:r w:rsidR="00E2489B" w:rsidRPr="00942931">
        <w:rPr>
          <w:rFonts w:ascii="Times New Roman" w:hAnsi="Times New Roman" w:cs="Times New Roman"/>
          <w:b/>
          <w:bCs/>
          <w:color w:val="000000" w:themeColor="text1"/>
          <w:sz w:val="24"/>
          <w:szCs w:val="24"/>
        </w:rPr>
        <w:t>.</w:t>
      </w:r>
      <w:r w:rsidRPr="00942931">
        <w:rPr>
          <w:rFonts w:ascii="Times New Roman" w:hAnsi="Times New Roman" w:cs="Times New Roman"/>
          <w:b/>
          <w:bCs/>
          <w:color w:val="000000" w:themeColor="text1"/>
          <w:sz w:val="24"/>
          <w:szCs w:val="24"/>
        </w:rPr>
        <w:t xml:space="preserve">  </w:t>
      </w:r>
      <w:r w:rsidR="007B3C57" w:rsidRPr="00942931">
        <w:rPr>
          <w:rFonts w:ascii="Times New Roman" w:hAnsi="Times New Roman" w:cs="Times New Roman"/>
          <w:b/>
          <w:bCs/>
          <w:color w:val="000000" w:themeColor="text1"/>
          <w:sz w:val="24"/>
          <w:szCs w:val="24"/>
        </w:rPr>
        <w:t>N</w:t>
      </w:r>
      <w:r w:rsidR="00CE144D" w:rsidRPr="00942931">
        <w:rPr>
          <w:rFonts w:ascii="Times New Roman" w:hAnsi="Times New Roman" w:cs="Times New Roman"/>
          <w:b/>
          <w:bCs/>
          <w:color w:val="000000" w:themeColor="text1"/>
          <w:sz w:val="24"/>
          <w:szCs w:val="24"/>
        </w:rPr>
        <w:t>ame of the Association</w:t>
      </w:r>
    </w:p>
    <w:p w14:paraId="3B146AB4" w14:textId="194E5A41" w:rsidR="00A43B33" w:rsidRPr="00E95547" w:rsidRDefault="007B3C57" w:rsidP="0086594C">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 xml:space="preserve">The name of the </w:t>
      </w:r>
      <w:r w:rsidRPr="00542311">
        <w:rPr>
          <w:rFonts w:ascii="Times New Roman" w:hAnsi="Times New Roman" w:cs="Times New Roman"/>
          <w:sz w:val="24"/>
          <w:szCs w:val="24"/>
        </w:rPr>
        <w:t>Association shall be “The Retired Civil and Public Servants’ Association”</w:t>
      </w:r>
      <w:r w:rsidR="00131045" w:rsidRPr="00542311">
        <w:rPr>
          <w:rFonts w:ascii="Times New Roman" w:hAnsi="Times New Roman" w:cs="Times New Roman"/>
          <w:sz w:val="24"/>
          <w:szCs w:val="24"/>
        </w:rPr>
        <w:t xml:space="preserve"> (RCPSA)</w:t>
      </w:r>
      <w:r w:rsidR="007241E3" w:rsidRPr="00542311">
        <w:rPr>
          <w:rFonts w:ascii="Times New Roman" w:hAnsi="Times New Roman" w:cs="Times New Roman"/>
          <w:sz w:val="24"/>
          <w:szCs w:val="24"/>
        </w:rPr>
        <w:t xml:space="preserve"> </w:t>
      </w:r>
      <w:r w:rsidR="00131045" w:rsidRPr="00542311">
        <w:rPr>
          <w:rFonts w:ascii="Times New Roman" w:hAnsi="Times New Roman" w:cs="Times New Roman"/>
          <w:sz w:val="24"/>
          <w:szCs w:val="24"/>
        </w:rPr>
        <w:t>and, in Irish,</w:t>
      </w:r>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Comhlachas</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Iar-Sheirbhíseach</w:t>
      </w:r>
      <w:proofErr w:type="spellEnd"/>
      <w:r w:rsidR="007241E3" w:rsidRPr="00542311">
        <w:rPr>
          <w:rFonts w:ascii="Times New Roman" w:hAnsi="Times New Roman" w:cs="Times New Roman"/>
          <w:sz w:val="24"/>
          <w:szCs w:val="24"/>
        </w:rPr>
        <w:t xml:space="preserve"> Poiblí </w:t>
      </w:r>
      <w:proofErr w:type="spellStart"/>
      <w:r w:rsidR="007241E3" w:rsidRPr="00542311">
        <w:rPr>
          <w:rFonts w:ascii="Times New Roman" w:hAnsi="Times New Roman" w:cs="Times New Roman"/>
          <w:sz w:val="24"/>
          <w:szCs w:val="24"/>
        </w:rPr>
        <w:t>agus</w:t>
      </w:r>
      <w:proofErr w:type="spellEnd"/>
      <w:r w:rsidR="007241E3" w:rsidRPr="00542311">
        <w:rPr>
          <w:rFonts w:ascii="Times New Roman" w:hAnsi="Times New Roman" w:cs="Times New Roman"/>
          <w:sz w:val="24"/>
          <w:szCs w:val="24"/>
        </w:rPr>
        <w:t xml:space="preserve"> </w:t>
      </w:r>
      <w:proofErr w:type="spellStart"/>
      <w:r w:rsidR="007241E3" w:rsidRPr="00542311">
        <w:rPr>
          <w:rFonts w:ascii="Times New Roman" w:hAnsi="Times New Roman" w:cs="Times New Roman"/>
          <w:sz w:val="24"/>
          <w:szCs w:val="24"/>
        </w:rPr>
        <w:t>Stáit</w:t>
      </w:r>
      <w:proofErr w:type="spellEnd"/>
      <w:r w:rsidR="007241E3" w:rsidRPr="00542311">
        <w:rPr>
          <w:rFonts w:ascii="Times New Roman" w:hAnsi="Times New Roman" w:cs="Times New Roman"/>
          <w:sz w:val="24"/>
          <w:szCs w:val="24"/>
        </w:rPr>
        <w:t xml:space="preserve">. </w:t>
      </w:r>
    </w:p>
    <w:p w14:paraId="2D4E4949" w14:textId="3BF9A340" w:rsidR="00E90200" w:rsidRPr="00942931" w:rsidRDefault="00315390" w:rsidP="00C65D25">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shd w:val="clear" w:color="auto" w:fill="FFFFFF"/>
        </w:rPr>
        <w:t>2</w:t>
      </w:r>
      <w:r w:rsidR="00E2489B" w:rsidRPr="00942931">
        <w:rPr>
          <w:rFonts w:ascii="Times New Roman" w:hAnsi="Times New Roman" w:cs="Times New Roman"/>
          <w:b/>
          <w:bCs/>
          <w:color w:val="000000" w:themeColor="text1"/>
          <w:sz w:val="24"/>
          <w:szCs w:val="24"/>
          <w:shd w:val="clear" w:color="auto" w:fill="FFFFFF"/>
        </w:rPr>
        <w:t>.</w:t>
      </w:r>
      <w:r w:rsidRPr="00942931">
        <w:rPr>
          <w:rFonts w:ascii="Times New Roman" w:hAnsi="Times New Roman" w:cs="Times New Roman"/>
          <w:b/>
          <w:bCs/>
          <w:color w:val="000000" w:themeColor="text1"/>
          <w:sz w:val="24"/>
          <w:szCs w:val="24"/>
          <w:shd w:val="clear" w:color="auto" w:fill="FFFFFF"/>
        </w:rPr>
        <w:t xml:space="preserve">  </w:t>
      </w:r>
      <w:r w:rsidR="00530EEC" w:rsidRPr="00942931">
        <w:rPr>
          <w:rFonts w:ascii="Times New Roman" w:hAnsi="Times New Roman" w:cs="Times New Roman"/>
          <w:b/>
          <w:bCs/>
          <w:color w:val="000000" w:themeColor="text1"/>
          <w:sz w:val="24"/>
          <w:szCs w:val="24"/>
          <w:shd w:val="clear" w:color="auto" w:fill="FFFFFF"/>
        </w:rPr>
        <w:t>Main Object</w:t>
      </w:r>
      <w:r w:rsidR="004C6F2D">
        <w:rPr>
          <w:rFonts w:ascii="Times New Roman" w:hAnsi="Times New Roman" w:cs="Times New Roman"/>
          <w:b/>
          <w:bCs/>
          <w:color w:val="000000" w:themeColor="text1"/>
          <w:sz w:val="24"/>
          <w:szCs w:val="24"/>
          <w:shd w:val="clear" w:color="auto" w:fill="FFFFFF"/>
        </w:rPr>
        <w:t>s</w:t>
      </w:r>
      <w:r w:rsidR="00530EEC" w:rsidRPr="00942931">
        <w:rPr>
          <w:rFonts w:ascii="Times New Roman" w:hAnsi="Times New Roman" w:cs="Times New Roman"/>
          <w:b/>
          <w:bCs/>
          <w:color w:val="000000" w:themeColor="text1"/>
          <w:sz w:val="24"/>
          <w:szCs w:val="24"/>
          <w:shd w:val="clear" w:color="auto" w:fill="FFFFFF"/>
        </w:rPr>
        <w:t xml:space="preserve"> </w:t>
      </w:r>
      <w:r w:rsidR="00E90200" w:rsidRPr="00942931">
        <w:rPr>
          <w:rFonts w:ascii="Times New Roman" w:hAnsi="Times New Roman" w:cs="Times New Roman"/>
          <w:b/>
          <w:bCs/>
          <w:color w:val="000000" w:themeColor="text1"/>
          <w:sz w:val="24"/>
          <w:szCs w:val="24"/>
          <w:shd w:val="clear" w:color="auto" w:fill="FFFFFF"/>
        </w:rPr>
        <w:t>of the Association</w:t>
      </w:r>
    </w:p>
    <w:p w14:paraId="7197F15C" w14:textId="72F89D99" w:rsidR="00542311" w:rsidRDefault="00530EEC" w:rsidP="00542311">
      <w:pPr>
        <w:spacing w:line="240" w:lineRule="auto"/>
        <w:rPr>
          <w:rFonts w:ascii="Times New Roman" w:hAnsi="Times New Roman" w:cs="Times New Roman"/>
          <w:color w:val="000000" w:themeColor="text1"/>
          <w:sz w:val="24"/>
          <w:szCs w:val="24"/>
          <w:shd w:val="clear" w:color="auto" w:fill="FFFFFF"/>
        </w:rPr>
      </w:pPr>
      <w:r w:rsidRPr="00542311">
        <w:rPr>
          <w:rFonts w:ascii="Times New Roman" w:hAnsi="Times New Roman" w:cs="Times New Roman"/>
          <w:color w:val="000000" w:themeColor="text1"/>
          <w:sz w:val="24"/>
          <w:szCs w:val="24"/>
          <w:shd w:val="clear" w:color="auto" w:fill="FFFFFF"/>
        </w:rPr>
        <w:t xml:space="preserve">The </w:t>
      </w:r>
      <w:r w:rsidR="00DB0BAE" w:rsidRPr="00542311">
        <w:rPr>
          <w:rFonts w:ascii="Times New Roman" w:hAnsi="Times New Roman" w:cs="Times New Roman"/>
          <w:color w:val="000000" w:themeColor="text1"/>
          <w:sz w:val="24"/>
          <w:szCs w:val="24"/>
          <w:shd w:val="clear" w:color="auto" w:fill="FFFFFF"/>
        </w:rPr>
        <w:t>M</w:t>
      </w:r>
      <w:r w:rsidRPr="00542311">
        <w:rPr>
          <w:rFonts w:ascii="Times New Roman" w:hAnsi="Times New Roman" w:cs="Times New Roman"/>
          <w:color w:val="000000" w:themeColor="text1"/>
          <w:sz w:val="24"/>
          <w:szCs w:val="24"/>
          <w:shd w:val="clear" w:color="auto" w:fill="FFFFFF"/>
        </w:rPr>
        <w:t xml:space="preserve">ain </w:t>
      </w:r>
      <w:r w:rsidR="00DB0BAE" w:rsidRPr="00542311">
        <w:rPr>
          <w:rFonts w:ascii="Times New Roman" w:hAnsi="Times New Roman" w:cs="Times New Roman"/>
          <w:color w:val="000000" w:themeColor="text1"/>
          <w:sz w:val="24"/>
          <w:szCs w:val="24"/>
          <w:shd w:val="clear" w:color="auto" w:fill="FFFFFF"/>
        </w:rPr>
        <w:t>O</w:t>
      </w:r>
      <w:r w:rsidRPr="00542311">
        <w:rPr>
          <w:rFonts w:ascii="Times New Roman" w:hAnsi="Times New Roman" w:cs="Times New Roman"/>
          <w:color w:val="000000" w:themeColor="text1"/>
          <w:sz w:val="24"/>
          <w:szCs w:val="24"/>
          <w:shd w:val="clear" w:color="auto" w:fill="FFFFFF"/>
        </w:rPr>
        <w:t>bject</w:t>
      </w:r>
      <w:r w:rsidR="004C6F2D">
        <w:rPr>
          <w:rFonts w:ascii="Times New Roman" w:hAnsi="Times New Roman" w:cs="Times New Roman"/>
          <w:color w:val="000000" w:themeColor="text1"/>
          <w:sz w:val="24"/>
          <w:szCs w:val="24"/>
          <w:shd w:val="clear" w:color="auto" w:fill="FFFFFF"/>
        </w:rPr>
        <w:t>s</w:t>
      </w:r>
      <w:r w:rsidRPr="00542311">
        <w:rPr>
          <w:rFonts w:ascii="Times New Roman" w:hAnsi="Times New Roman" w:cs="Times New Roman"/>
          <w:color w:val="000000" w:themeColor="text1"/>
          <w:sz w:val="24"/>
          <w:szCs w:val="24"/>
          <w:shd w:val="clear" w:color="auto" w:fill="FFFFFF"/>
        </w:rPr>
        <w:t xml:space="preserve"> of the Association shall be</w:t>
      </w:r>
      <w:r w:rsidR="005A73E6">
        <w:rPr>
          <w:rFonts w:ascii="Times New Roman" w:hAnsi="Times New Roman" w:cs="Times New Roman"/>
          <w:color w:val="000000" w:themeColor="text1"/>
          <w:sz w:val="24"/>
          <w:szCs w:val="24"/>
          <w:shd w:val="clear" w:color="auto" w:fill="FFFFFF"/>
        </w:rPr>
        <w:t>:</w:t>
      </w:r>
    </w:p>
    <w:p w14:paraId="379918E5" w14:textId="10561AC8" w:rsidR="00872229" w:rsidRPr="00FA5740" w:rsidRDefault="006279B8" w:rsidP="006279B8">
      <w:pPr>
        <w:spacing w:line="240" w:lineRule="auto"/>
        <w:ind w:left="360"/>
        <w:rPr>
          <w:rFonts w:ascii="Times New Roman" w:hAnsi="Times New Roman" w:cs="Times New Roman"/>
          <w:sz w:val="24"/>
          <w:szCs w:val="24"/>
          <w:shd w:val="clear" w:color="auto" w:fill="FFFFFF"/>
        </w:rPr>
      </w:pPr>
      <w:r w:rsidRPr="00FA5740">
        <w:rPr>
          <w:rFonts w:ascii="Times New Roman" w:hAnsi="Times New Roman" w:cs="Times New Roman"/>
          <w:sz w:val="24"/>
          <w:szCs w:val="24"/>
          <w:shd w:val="clear" w:color="auto" w:fill="FFFFFF"/>
        </w:rPr>
        <w:t>(a)</w:t>
      </w:r>
      <w:r w:rsidR="005A73E6" w:rsidRPr="00FA5740">
        <w:rPr>
          <w:rFonts w:ascii="Times New Roman" w:hAnsi="Times New Roman" w:cs="Times New Roman"/>
          <w:sz w:val="24"/>
          <w:szCs w:val="24"/>
          <w:shd w:val="clear" w:color="auto" w:fill="FFFFFF"/>
        </w:rPr>
        <w:t xml:space="preserve"> </w:t>
      </w:r>
      <w:r w:rsidR="00542311" w:rsidRPr="00FA5740">
        <w:rPr>
          <w:rFonts w:ascii="Times New Roman" w:hAnsi="Times New Roman" w:cs="Times New Roman"/>
          <w:sz w:val="24"/>
          <w:szCs w:val="24"/>
          <w:shd w:val="clear" w:color="auto" w:fill="FFFFFF"/>
        </w:rPr>
        <w:t>T</w:t>
      </w:r>
      <w:r w:rsidR="00E90200" w:rsidRPr="00FA5740">
        <w:rPr>
          <w:rFonts w:ascii="Times New Roman" w:hAnsi="Times New Roman" w:cs="Times New Roman"/>
          <w:sz w:val="24"/>
          <w:szCs w:val="24"/>
          <w:shd w:val="clear" w:color="auto" w:fill="FFFFFF"/>
        </w:rPr>
        <w:t>o promote and</w:t>
      </w:r>
      <w:r w:rsidR="00933418" w:rsidRPr="00FA5740">
        <w:rPr>
          <w:rFonts w:ascii="Times New Roman" w:hAnsi="Times New Roman" w:cs="Times New Roman"/>
          <w:sz w:val="24"/>
          <w:szCs w:val="24"/>
          <w:shd w:val="clear" w:color="auto" w:fill="FFFFFF"/>
        </w:rPr>
        <w:t xml:space="preserve"> to</w:t>
      </w:r>
      <w:r w:rsidR="00E90200" w:rsidRPr="00FA5740">
        <w:rPr>
          <w:rFonts w:ascii="Times New Roman" w:hAnsi="Times New Roman" w:cs="Times New Roman"/>
          <w:sz w:val="24"/>
          <w:szCs w:val="24"/>
          <w:shd w:val="clear" w:color="auto" w:fill="FFFFFF"/>
        </w:rPr>
        <w:t xml:space="preserve"> </w:t>
      </w:r>
      <w:r w:rsidR="00DB0BAE" w:rsidRPr="00FA5740">
        <w:rPr>
          <w:rFonts w:ascii="Times New Roman" w:hAnsi="Times New Roman" w:cs="Times New Roman"/>
          <w:sz w:val="24"/>
          <w:szCs w:val="24"/>
          <w:shd w:val="clear" w:color="auto" w:fill="FFFFFF"/>
        </w:rPr>
        <w:t xml:space="preserve">safeguard </w:t>
      </w:r>
      <w:r w:rsidR="00E90200" w:rsidRPr="00FA5740">
        <w:rPr>
          <w:rFonts w:ascii="Times New Roman" w:hAnsi="Times New Roman" w:cs="Times New Roman"/>
          <w:sz w:val="24"/>
          <w:szCs w:val="24"/>
          <w:shd w:val="clear" w:color="auto" w:fill="FFFFFF"/>
        </w:rPr>
        <w:t xml:space="preserve">the </w:t>
      </w:r>
      <w:r w:rsidR="00530EEC" w:rsidRPr="00FA5740">
        <w:rPr>
          <w:rFonts w:ascii="Times New Roman" w:hAnsi="Times New Roman" w:cs="Times New Roman"/>
          <w:sz w:val="24"/>
          <w:szCs w:val="24"/>
          <w:shd w:val="clear" w:color="auto" w:fill="FFFFFF"/>
        </w:rPr>
        <w:t>pension</w:t>
      </w:r>
      <w:r w:rsidR="00DB0BAE" w:rsidRPr="00FA5740">
        <w:rPr>
          <w:rFonts w:ascii="Times New Roman" w:hAnsi="Times New Roman" w:cs="Times New Roman"/>
          <w:sz w:val="24"/>
          <w:szCs w:val="24"/>
          <w:shd w:val="clear" w:color="auto" w:fill="FFFFFF"/>
        </w:rPr>
        <w:t>s</w:t>
      </w:r>
      <w:r w:rsidR="00E90200" w:rsidRPr="00FA5740">
        <w:rPr>
          <w:rFonts w:ascii="Times New Roman" w:hAnsi="Times New Roman" w:cs="Times New Roman"/>
          <w:sz w:val="24"/>
          <w:szCs w:val="24"/>
          <w:shd w:val="clear" w:color="auto" w:fill="FFFFFF"/>
        </w:rPr>
        <w:t xml:space="preserve"> of members</w:t>
      </w:r>
      <w:r w:rsidR="00542311" w:rsidRPr="00FA5740">
        <w:rPr>
          <w:rFonts w:ascii="Times New Roman" w:hAnsi="Times New Roman" w:cs="Times New Roman"/>
          <w:sz w:val="24"/>
          <w:szCs w:val="24"/>
          <w:shd w:val="clear" w:color="auto" w:fill="FFFFFF"/>
        </w:rPr>
        <w:t>, and</w:t>
      </w:r>
    </w:p>
    <w:p w14:paraId="41AA2852" w14:textId="13D9E3F7" w:rsidR="005A73E6" w:rsidRPr="00094A28" w:rsidRDefault="006279B8" w:rsidP="005A73E6">
      <w:pPr>
        <w:spacing w:after="0" w:line="240" w:lineRule="auto"/>
        <w:ind w:left="360"/>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(b) </w:t>
      </w:r>
      <w:r w:rsidR="00175CE4" w:rsidRPr="00094A28">
        <w:rPr>
          <w:rFonts w:ascii="Times New Roman" w:hAnsi="Times New Roman" w:cs="Times New Roman"/>
          <w:sz w:val="24"/>
          <w:szCs w:val="24"/>
          <w:shd w:val="clear" w:color="auto" w:fill="FFFFFF"/>
        </w:rPr>
        <w:t>To support and to represent the interests of</w:t>
      </w:r>
      <w:r w:rsidR="00FA5740" w:rsidRPr="00094A28">
        <w:rPr>
          <w:rFonts w:ascii="Times New Roman" w:hAnsi="Times New Roman" w:cs="Times New Roman"/>
          <w:sz w:val="24"/>
          <w:szCs w:val="24"/>
          <w:shd w:val="clear" w:color="auto" w:fill="FFFFFF"/>
        </w:rPr>
        <w:t xml:space="preserve"> </w:t>
      </w:r>
      <w:r w:rsidR="00175CE4" w:rsidRPr="00094A28">
        <w:rPr>
          <w:rFonts w:ascii="Times New Roman" w:hAnsi="Times New Roman" w:cs="Times New Roman"/>
          <w:sz w:val="24"/>
          <w:szCs w:val="24"/>
          <w:shd w:val="clear" w:color="auto" w:fill="FFFFFF"/>
        </w:rPr>
        <w:t>members in relation to financial</w:t>
      </w:r>
      <w:r w:rsidR="002D44C8" w:rsidRPr="00094A28">
        <w:rPr>
          <w:rFonts w:ascii="Times New Roman" w:hAnsi="Times New Roman" w:cs="Times New Roman"/>
          <w:sz w:val="24"/>
          <w:szCs w:val="24"/>
          <w:shd w:val="clear" w:color="auto" w:fill="FFFFFF"/>
        </w:rPr>
        <w:t xml:space="preserve">, health, </w:t>
      </w:r>
      <w:r w:rsidR="005A73E6" w:rsidRPr="00094A28">
        <w:rPr>
          <w:rFonts w:ascii="Times New Roman" w:hAnsi="Times New Roman" w:cs="Times New Roman"/>
          <w:sz w:val="24"/>
          <w:szCs w:val="24"/>
          <w:shd w:val="clear" w:color="auto" w:fill="FFFFFF"/>
        </w:rPr>
        <w:t xml:space="preserve"> </w:t>
      </w:r>
    </w:p>
    <w:p w14:paraId="4021FDEB" w14:textId="06753557" w:rsidR="002D44C8" w:rsidRPr="00094A28" w:rsidRDefault="005A73E6" w:rsidP="006279B8">
      <w:pPr>
        <w:spacing w:line="240" w:lineRule="auto"/>
        <w:ind w:left="360"/>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     </w:t>
      </w:r>
      <w:r w:rsidR="002346A5" w:rsidRPr="00094A28">
        <w:rPr>
          <w:rFonts w:ascii="Times New Roman" w:hAnsi="Times New Roman" w:cs="Times New Roman"/>
          <w:sz w:val="24"/>
          <w:szCs w:val="24"/>
          <w:shd w:val="clear" w:color="auto" w:fill="FFFFFF"/>
        </w:rPr>
        <w:t xml:space="preserve"> </w:t>
      </w:r>
      <w:r w:rsidR="002D44C8" w:rsidRPr="00094A28">
        <w:rPr>
          <w:rFonts w:ascii="Times New Roman" w:hAnsi="Times New Roman" w:cs="Times New Roman"/>
          <w:sz w:val="24"/>
          <w:szCs w:val="24"/>
          <w:shd w:val="clear" w:color="auto" w:fill="FFFFFF"/>
        </w:rPr>
        <w:t xml:space="preserve">welfare, </w:t>
      </w:r>
      <w:r w:rsidR="00175CE4" w:rsidRPr="00094A28">
        <w:rPr>
          <w:rFonts w:ascii="Times New Roman" w:hAnsi="Times New Roman" w:cs="Times New Roman"/>
          <w:sz w:val="24"/>
          <w:szCs w:val="24"/>
          <w:shd w:val="clear" w:color="auto" w:fill="FFFFFF"/>
        </w:rPr>
        <w:t xml:space="preserve">security and cultural matters impacting on </w:t>
      </w:r>
      <w:r w:rsidR="00933418" w:rsidRPr="00094A28">
        <w:rPr>
          <w:rFonts w:ascii="Times New Roman" w:hAnsi="Times New Roman" w:cs="Times New Roman"/>
          <w:sz w:val="24"/>
          <w:szCs w:val="24"/>
          <w:shd w:val="clear" w:color="auto" w:fill="FFFFFF"/>
        </w:rPr>
        <w:t>them</w:t>
      </w:r>
      <w:r w:rsidRPr="00094A28">
        <w:rPr>
          <w:rFonts w:ascii="Times New Roman" w:hAnsi="Times New Roman" w:cs="Times New Roman"/>
          <w:sz w:val="24"/>
          <w:szCs w:val="24"/>
          <w:shd w:val="clear" w:color="auto" w:fill="FFFFFF"/>
        </w:rPr>
        <w:t>.</w:t>
      </w:r>
    </w:p>
    <w:p w14:paraId="57303CDC" w14:textId="47B16C7E" w:rsidR="00530EEC" w:rsidRDefault="00530EEC" w:rsidP="00530EEC">
      <w:pPr>
        <w:pStyle w:val="ACLevel1"/>
        <w:numPr>
          <w:ilvl w:val="0"/>
          <w:numId w:val="0"/>
        </w:numPr>
        <w:tabs>
          <w:tab w:val="left" w:pos="720"/>
        </w:tabs>
        <w:rPr>
          <w:b/>
          <w:bCs/>
          <w:color w:val="000000" w:themeColor="text1"/>
          <w:shd w:val="clear" w:color="auto" w:fill="FFFFFF"/>
        </w:rPr>
      </w:pPr>
      <w:r w:rsidRPr="00942931">
        <w:rPr>
          <w:b/>
          <w:bCs/>
          <w:color w:val="000000" w:themeColor="text1"/>
          <w:shd w:val="clear" w:color="auto" w:fill="FFFFFF"/>
        </w:rPr>
        <w:t>3.  Subsidiary Objects</w:t>
      </w:r>
      <w:r w:rsidR="006279B8">
        <w:rPr>
          <w:b/>
          <w:bCs/>
          <w:color w:val="000000" w:themeColor="text1"/>
          <w:shd w:val="clear" w:color="auto" w:fill="FFFFFF"/>
        </w:rPr>
        <w:t xml:space="preserve">   </w:t>
      </w:r>
    </w:p>
    <w:p w14:paraId="7C9BF8CF" w14:textId="39546501" w:rsidR="00FE5E6B" w:rsidRPr="00FE5E6B" w:rsidRDefault="00FE5E6B" w:rsidP="00530EEC">
      <w:pPr>
        <w:pStyle w:val="ACLevel1"/>
        <w:numPr>
          <w:ilvl w:val="0"/>
          <w:numId w:val="0"/>
        </w:numPr>
        <w:tabs>
          <w:tab w:val="left" w:pos="720"/>
        </w:tabs>
        <w:rPr>
          <w:color w:val="000000" w:themeColor="text1"/>
          <w:shd w:val="clear" w:color="auto" w:fill="FFFFFF"/>
        </w:rPr>
      </w:pPr>
      <w:r w:rsidRPr="00FE5E6B">
        <w:rPr>
          <w:color w:val="000000" w:themeColor="text1"/>
          <w:shd w:val="clear" w:color="auto" w:fill="FFFFFF"/>
        </w:rPr>
        <w:t xml:space="preserve">As objects ancillary to the attainment of the Main Objects, the Association shall have the following </w:t>
      </w:r>
      <w:r>
        <w:rPr>
          <w:color w:val="000000" w:themeColor="text1"/>
          <w:shd w:val="clear" w:color="auto" w:fill="FFFFFF"/>
        </w:rPr>
        <w:t>Subsidiary Objects:</w:t>
      </w:r>
    </w:p>
    <w:p w14:paraId="35EFAD08" w14:textId="61D4B42F" w:rsidR="00FE5E6B" w:rsidRPr="00FE5E6B" w:rsidRDefault="00933418" w:rsidP="00FE5E6B">
      <w:pPr>
        <w:pStyle w:val="ACLevel1"/>
        <w:numPr>
          <w:ilvl w:val="0"/>
          <w:numId w:val="44"/>
        </w:numPr>
        <w:tabs>
          <w:tab w:val="left" w:pos="720"/>
        </w:tabs>
        <w:spacing w:after="0"/>
        <w:jc w:val="left"/>
        <w:rPr>
          <w:color w:val="000000" w:themeColor="text1"/>
          <w:shd w:val="clear" w:color="auto" w:fill="FFFFFF"/>
        </w:rPr>
      </w:pPr>
      <w:r w:rsidRPr="00FE5E6B">
        <w:rPr>
          <w:color w:val="000000" w:themeColor="text1"/>
          <w:shd w:val="clear" w:color="auto" w:fill="FFFFFF"/>
        </w:rPr>
        <w:t xml:space="preserve">To engage and make </w:t>
      </w:r>
      <w:r w:rsidR="005A73E6" w:rsidRPr="00FE5E6B">
        <w:rPr>
          <w:color w:val="000000" w:themeColor="text1"/>
          <w:shd w:val="clear" w:color="auto" w:fill="FFFFFF"/>
        </w:rPr>
        <w:t>representations and submissions to Member</w:t>
      </w:r>
      <w:r w:rsidR="00FA5740" w:rsidRPr="00FE5E6B">
        <w:rPr>
          <w:color w:val="000000" w:themeColor="text1"/>
          <w:shd w:val="clear" w:color="auto" w:fill="FFFFFF"/>
        </w:rPr>
        <w:t>s</w:t>
      </w:r>
      <w:r w:rsidR="005A73E6" w:rsidRPr="00FE5E6B">
        <w:rPr>
          <w:color w:val="000000" w:themeColor="text1"/>
          <w:shd w:val="clear" w:color="auto" w:fill="FFFFFF"/>
        </w:rPr>
        <w:t xml:space="preserve"> of the Gov</w:t>
      </w:r>
      <w:r w:rsidR="00FA5740" w:rsidRPr="00FE5E6B">
        <w:rPr>
          <w:color w:val="000000" w:themeColor="text1"/>
          <w:shd w:val="clear" w:color="auto" w:fill="FFFFFF"/>
        </w:rPr>
        <w:t>ernment</w:t>
      </w:r>
      <w:r w:rsidR="005A73E6" w:rsidRPr="00FE5E6B">
        <w:rPr>
          <w:color w:val="000000" w:themeColor="text1"/>
          <w:shd w:val="clear" w:color="auto" w:fill="FFFFFF"/>
        </w:rPr>
        <w:t xml:space="preserve"> / Departments and other relevant agencies on issues of concern to members.</w:t>
      </w:r>
    </w:p>
    <w:p w14:paraId="5C1DD365" w14:textId="204178A2"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 xml:space="preserve">To provide </w:t>
      </w:r>
      <w:r w:rsidR="005A73E6" w:rsidRPr="00FE5E6B">
        <w:rPr>
          <w:rFonts w:ascii="Times New Roman" w:eastAsia="Times New Roman" w:hAnsi="Times New Roman" w:cs="Times New Roman"/>
          <w:color w:val="000000" w:themeColor="text1"/>
          <w:sz w:val="24"/>
          <w:szCs w:val="24"/>
          <w:lang w:eastAsia="en-IE"/>
        </w:rPr>
        <w:t xml:space="preserve">a forum for analysis and debate, and the formulation of responses to anticipated developments that may impinge on the lives and welfare of members. </w:t>
      </w:r>
    </w:p>
    <w:p w14:paraId="29EAA0EA" w14:textId="7949A095"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To l</w:t>
      </w:r>
      <w:r w:rsidR="005A73E6" w:rsidRPr="00FE5E6B">
        <w:rPr>
          <w:rFonts w:ascii="Times New Roman" w:hAnsi="Times New Roman" w:cs="Times New Roman"/>
          <w:color w:val="000000" w:themeColor="text1"/>
          <w:sz w:val="24"/>
          <w:szCs w:val="24"/>
          <w:shd w:val="clear" w:color="auto" w:fill="FFFFFF"/>
        </w:rPr>
        <w:t>iais</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and co-operat</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as appropriate with public service</w:t>
      </w:r>
      <w:r w:rsidR="004C6F2D" w:rsidRPr="00FE5E6B">
        <w:rPr>
          <w:rFonts w:ascii="Times New Roman" w:hAnsi="Times New Roman" w:cs="Times New Roman"/>
          <w:color w:val="000000" w:themeColor="text1"/>
          <w:sz w:val="24"/>
          <w:szCs w:val="24"/>
          <w:shd w:val="clear" w:color="auto" w:fill="FFFFFF"/>
        </w:rPr>
        <w:t xml:space="preserve">, public </w:t>
      </w:r>
      <w:r w:rsidR="005A73E6" w:rsidRPr="00FE5E6B">
        <w:rPr>
          <w:rFonts w:ascii="Times New Roman" w:hAnsi="Times New Roman" w:cs="Times New Roman"/>
          <w:color w:val="000000" w:themeColor="text1"/>
          <w:sz w:val="24"/>
          <w:szCs w:val="24"/>
          <w:shd w:val="clear" w:color="auto" w:fill="FFFFFF"/>
        </w:rPr>
        <w:t xml:space="preserve">sector </w:t>
      </w:r>
      <w:r w:rsidR="004C6F2D" w:rsidRPr="00FE5E6B">
        <w:rPr>
          <w:rFonts w:ascii="Times New Roman" w:hAnsi="Times New Roman" w:cs="Times New Roman"/>
          <w:color w:val="000000" w:themeColor="text1"/>
          <w:sz w:val="24"/>
          <w:szCs w:val="24"/>
          <w:shd w:val="clear" w:color="auto" w:fill="FFFFFF"/>
        </w:rPr>
        <w:t xml:space="preserve">and other relevant </w:t>
      </w:r>
      <w:r w:rsidR="005A73E6" w:rsidRPr="00FE5E6B">
        <w:rPr>
          <w:rFonts w:ascii="Times New Roman" w:hAnsi="Times New Roman" w:cs="Times New Roman"/>
          <w:color w:val="000000" w:themeColor="text1"/>
          <w:sz w:val="24"/>
          <w:szCs w:val="24"/>
          <w:shd w:val="clear" w:color="auto" w:fill="FFFFFF"/>
        </w:rPr>
        <w:t>trade unions.</w:t>
      </w:r>
    </w:p>
    <w:p w14:paraId="1A02147F" w14:textId="65C4FAFB" w:rsidR="00FE5E6B"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To liaise</w:t>
      </w:r>
      <w:r w:rsidR="005A73E6" w:rsidRPr="00FE5E6B">
        <w:rPr>
          <w:rFonts w:ascii="Times New Roman" w:hAnsi="Times New Roman" w:cs="Times New Roman"/>
          <w:color w:val="000000" w:themeColor="text1"/>
          <w:sz w:val="24"/>
          <w:szCs w:val="24"/>
          <w:shd w:val="clear" w:color="auto" w:fill="FFFFFF"/>
        </w:rPr>
        <w:t xml:space="preserve"> and co-operat</w:t>
      </w:r>
      <w:r w:rsidRPr="00FE5E6B">
        <w:rPr>
          <w:rFonts w:ascii="Times New Roman" w:hAnsi="Times New Roman" w:cs="Times New Roman"/>
          <w:color w:val="000000" w:themeColor="text1"/>
          <w:sz w:val="24"/>
          <w:szCs w:val="24"/>
          <w:shd w:val="clear" w:color="auto" w:fill="FFFFFF"/>
        </w:rPr>
        <w:t>e</w:t>
      </w:r>
      <w:r w:rsidR="005A73E6" w:rsidRPr="00FE5E6B">
        <w:rPr>
          <w:rFonts w:ascii="Times New Roman" w:hAnsi="Times New Roman" w:cs="Times New Roman"/>
          <w:color w:val="000000" w:themeColor="text1"/>
          <w:sz w:val="24"/>
          <w:szCs w:val="24"/>
          <w:shd w:val="clear" w:color="auto" w:fill="FFFFFF"/>
        </w:rPr>
        <w:t xml:space="preserve"> with like-minded organisations to advance matters of common interest.</w:t>
      </w:r>
    </w:p>
    <w:p w14:paraId="1533CA3D" w14:textId="342AA072" w:rsidR="005A73E6"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w:t>
      </w:r>
      <w:r w:rsidR="00933418" w:rsidRPr="00FE5E6B">
        <w:rPr>
          <w:rFonts w:ascii="Times New Roman" w:eastAsia="Times New Roman" w:hAnsi="Times New Roman" w:cs="Times New Roman"/>
          <w:color w:val="000000" w:themeColor="text1"/>
          <w:sz w:val="24"/>
          <w:szCs w:val="24"/>
          <w:lang w:eastAsia="en-IE"/>
        </w:rPr>
        <w:t xml:space="preserve">o provide </w:t>
      </w:r>
      <w:r w:rsidRPr="00FE5E6B">
        <w:rPr>
          <w:rFonts w:ascii="Times New Roman" w:eastAsia="Times New Roman" w:hAnsi="Times New Roman" w:cs="Times New Roman"/>
          <w:color w:val="000000" w:themeColor="text1"/>
          <w:sz w:val="24"/>
          <w:szCs w:val="24"/>
          <w:lang w:eastAsia="en-IE"/>
        </w:rPr>
        <w:t>enhanced benefits for members across areas such as various insurance types, purchasing discount schemes, etc.</w:t>
      </w:r>
    </w:p>
    <w:p w14:paraId="3E0D9C53" w14:textId="74EBFB2E" w:rsidR="005A73E6"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To facilitate</w:t>
      </w:r>
      <w:r w:rsidR="005A73E6" w:rsidRPr="00FE5E6B">
        <w:rPr>
          <w:rFonts w:ascii="Times New Roman" w:eastAsia="Times New Roman" w:hAnsi="Times New Roman" w:cs="Times New Roman"/>
          <w:color w:val="000000" w:themeColor="text1"/>
          <w:sz w:val="24"/>
          <w:szCs w:val="24"/>
          <w:lang w:eastAsia="en-IE"/>
        </w:rPr>
        <w:t xml:space="preserve"> mutual support, networking opportunities and social occasions for members to encourage and foster a culture of friendship and comradeship in retirement.</w:t>
      </w:r>
    </w:p>
    <w:p w14:paraId="36D224C0" w14:textId="7D7E6927" w:rsidR="005A73E6" w:rsidRPr="00FE5E6B" w:rsidRDefault="00933418"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hAnsi="Times New Roman" w:cs="Times New Roman"/>
          <w:color w:val="000000" w:themeColor="text1"/>
          <w:sz w:val="24"/>
          <w:szCs w:val="24"/>
          <w:shd w:val="clear" w:color="auto" w:fill="FFFFFF"/>
        </w:rPr>
        <w:t xml:space="preserve">To issue </w:t>
      </w:r>
      <w:r w:rsidR="005A73E6" w:rsidRPr="00FE5E6B">
        <w:rPr>
          <w:rFonts w:ascii="Times New Roman" w:hAnsi="Times New Roman" w:cs="Times New Roman"/>
          <w:color w:val="000000" w:themeColor="text1"/>
          <w:sz w:val="24"/>
          <w:szCs w:val="24"/>
          <w:shd w:val="clear" w:color="auto" w:fill="FFFFFF"/>
        </w:rPr>
        <w:t>public statements on matters pertaining to the achievement of the Object</w:t>
      </w:r>
      <w:r w:rsidR="008E71D5" w:rsidRPr="00FE5E6B">
        <w:rPr>
          <w:rFonts w:ascii="Times New Roman" w:hAnsi="Times New Roman" w:cs="Times New Roman"/>
          <w:color w:val="000000" w:themeColor="text1"/>
          <w:sz w:val="24"/>
          <w:szCs w:val="24"/>
          <w:shd w:val="clear" w:color="auto" w:fill="FFFFFF"/>
        </w:rPr>
        <w:t>s</w:t>
      </w:r>
      <w:r w:rsidR="005A73E6" w:rsidRPr="00FE5E6B">
        <w:rPr>
          <w:rFonts w:ascii="Times New Roman" w:hAnsi="Times New Roman" w:cs="Times New Roman"/>
          <w:color w:val="000000" w:themeColor="text1"/>
          <w:sz w:val="24"/>
          <w:szCs w:val="24"/>
          <w:shd w:val="clear" w:color="auto" w:fill="FFFFFF"/>
        </w:rPr>
        <w:t xml:space="preserve"> of the Association</w:t>
      </w:r>
      <w:r w:rsidRPr="00FE5E6B">
        <w:rPr>
          <w:rFonts w:ascii="Times New Roman" w:hAnsi="Times New Roman" w:cs="Times New Roman"/>
          <w:color w:val="000000" w:themeColor="text1"/>
          <w:sz w:val="24"/>
          <w:szCs w:val="24"/>
          <w:shd w:val="clear" w:color="auto" w:fill="FFFFFF"/>
        </w:rPr>
        <w:t>.</w:t>
      </w:r>
    </w:p>
    <w:p w14:paraId="0651DED3" w14:textId="67C1E0B1" w:rsidR="005A73E6"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color w:val="000000" w:themeColor="text1"/>
          <w:sz w:val="24"/>
          <w:szCs w:val="24"/>
          <w:lang w:eastAsia="en-IE"/>
        </w:rPr>
        <w:t>To do all things necessary or incidental or conducive to the attainment of the Object</w:t>
      </w:r>
      <w:r w:rsidR="008E71D5" w:rsidRPr="00FE5E6B">
        <w:rPr>
          <w:rFonts w:ascii="Times New Roman" w:eastAsia="Times New Roman" w:hAnsi="Times New Roman" w:cs="Times New Roman"/>
          <w:color w:val="000000" w:themeColor="text1"/>
          <w:sz w:val="24"/>
          <w:szCs w:val="24"/>
          <w:lang w:eastAsia="en-IE"/>
        </w:rPr>
        <w:t>s</w:t>
      </w:r>
      <w:r w:rsidRPr="00FE5E6B">
        <w:rPr>
          <w:rFonts w:ascii="Times New Roman" w:eastAsia="Times New Roman" w:hAnsi="Times New Roman" w:cs="Times New Roman"/>
          <w:color w:val="000000" w:themeColor="text1"/>
          <w:sz w:val="24"/>
          <w:szCs w:val="24"/>
          <w:lang w:eastAsia="en-IE"/>
        </w:rPr>
        <w:t xml:space="preserve"> of the Association</w:t>
      </w:r>
      <w:r w:rsidR="00933418" w:rsidRPr="00FE5E6B">
        <w:rPr>
          <w:rFonts w:ascii="Times New Roman" w:eastAsia="Times New Roman" w:hAnsi="Times New Roman" w:cs="Times New Roman"/>
          <w:color w:val="000000" w:themeColor="text1"/>
          <w:sz w:val="24"/>
          <w:szCs w:val="24"/>
          <w:lang w:eastAsia="en-IE"/>
        </w:rPr>
        <w:t>, and</w:t>
      </w:r>
    </w:p>
    <w:p w14:paraId="1B2C06E3" w14:textId="100A92DE" w:rsidR="005A73E6" w:rsidRPr="00FE5E6B" w:rsidRDefault="005A73E6" w:rsidP="00FE5E6B">
      <w:pPr>
        <w:pStyle w:val="ListParagraph"/>
        <w:numPr>
          <w:ilvl w:val="0"/>
          <w:numId w:val="44"/>
        </w:numPr>
        <w:spacing w:line="240" w:lineRule="auto"/>
        <w:rPr>
          <w:rFonts w:ascii="Times New Roman" w:eastAsia="Times New Roman" w:hAnsi="Times New Roman" w:cs="Times New Roman"/>
          <w:color w:val="000000" w:themeColor="text1"/>
          <w:sz w:val="24"/>
          <w:szCs w:val="24"/>
          <w:lang w:eastAsia="en-IE"/>
        </w:rPr>
      </w:pPr>
      <w:r w:rsidRPr="00FE5E6B">
        <w:rPr>
          <w:rFonts w:ascii="Times New Roman" w:eastAsia="Times New Roman" w:hAnsi="Times New Roman" w:cs="Times New Roman"/>
          <w:sz w:val="24"/>
          <w:szCs w:val="24"/>
          <w:lang w:eastAsia="en-IE"/>
        </w:rPr>
        <w:t xml:space="preserve">The funds of the Association shall be applied </w:t>
      </w:r>
      <w:r w:rsidR="00FA5740" w:rsidRPr="00FE5E6B">
        <w:rPr>
          <w:rFonts w:ascii="Times New Roman" w:eastAsia="Times New Roman" w:hAnsi="Times New Roman" w:cs="Times New Roman"/>
          <w:sz w:val="24"/>
          <w:szCs w:val="24"/>
          <w:lang w:eastAsia="en-IE"/>
        </w:rPr>
        <w:t>to</w:t>
      </w:r>
      <w:r w:rsidRPr="00FE5E6B">
        <w:rPr>
          <w:rFonts w:ascii="Times New Roman" w:eastAsia="Times New Roman" w:hAnsi="Times New Roman" w:cs="Times New Roman"/>
          <w:sz w:val="24"/>
          <w:szCs w:val="24"/>
          <w:lang w:eastAsia="en-IE"/>
        </w:rPr>
        <w:t xml:space="preserve"> carrying out the Object</w:t>
      </w:r>
      <w:r w:rsidR="008E71D5" w:rsidRPr="00FE5E6B">
        <w:rPr>
          <w:rFonts w:ascii="Times New Roman" w:eastAsia="Times New Roman" w:hAnsi="Times New Roman" w:cs="Times New Roman"/>
          <w:sz w:val="24"/>
          <w:szCs w:val="24"/>
          <w:lang w:eastAsia="en-IE"/>
        </w:rPr>
        <w:t>s</w:t>
      </w:r>
      <w:r w:rsidRPr="00FE5E6B">
        <w:rPr>
          <w:rFonts w:ascii="Times New Roman" w:eastAsia="Times New Roman" w:hAnsi="Times New Roman" w:cs="Times New Roman"/>
          <w:sz w:val="24"/>
          <w:szCs w:val="24"/>
          <w:lang w:eastAsia="en-IE"/>
        </w:rPr>
        <w:t xml:space="preserve"> of the Association and in defraying the expenses of management and administration</w:t>
      </w:r>
      <w:r w:rsidR="00FA5740" w:rsidRPr="00FE5E6B">
        <w:rPr>
          <w:rFonts w:ascii="Times New Roman" w:eastAsia="Times New Roman" w:hAnsi="Times New Roman" w:cs="Times New Roman"/>
          <w:sz w:val="24"/>
          <w:szCs w:val="24"/>
          <w:lang w:eastAsia="en-IE"/>
        </w:rPr>
        <w:t>.</w:t>
      </w:r>
    </w:p>
    <w:p w14:paraId="40EA273E" w14:textId="019D2C9B" w:rsidR="00E90200" w:rsidRPr="00094A28" w:rsidRDefault="0001718E" w:rsidP="00C65D25">
      <w:pPr>
        <w:spacing w:line="240" w:lineRule="auto"/>
        <w:rPr>
          <w:rFonts w:ascii="Times New Roman" w:hAnsi="Times New Roman" w:cs="Times New Roman"/>
          <w:sz w:val="24"/>
          <w:szCs w:val="24"/>
        </w:rPr>
      </w:pPr>
      <w:r w:rsidRPr="00094A28">
        <w:rPr>
          <w:rFonts w:ascii="Times New Roman" w:hAnsi="Times New Roman" w:cs="Times New Roman"/>
          <w:b/>
          <w:bCs/>
          <w:sz w:val="24"/>
          <w:szCs w:val="24"/>
        </w:rPr>
        <w:t>4</w:t>
      </w:r>
      <w:r w:rsidR="00E2489B" w:rsidRPr="00094A28">
        <w:rPr>
          <w:rFonts w:ascii="Times New Roman" w:hAnsi="Times New Roman" w:cs="Times New Roman"/>
          <w:b/>
          <w:bCs/>
          <w:sz w:val="24"/>
          <w:szCs w:val="24"/>
        </w:rPr>
        <w:t>.</w:t>
      </w:r>
      <w:r w:rsidR="00315390" w:rsidRPr="00094A28">
        <w:rPr>
          <w:rFonts w:ascii="Times New Roman" w:hAnsi="Times New Roman" w:cs="Times New Roman"/>
          <w:b/>
          <w:bCs/>
          <w:sz w:val="24"/>
          <w:szCs w:val="24"/>
        </w:rPr>
        <w:t xml:space="preserve">  </w:t>
      </w:r>
      <w:r w:rsidR="00E90200" w:rsidRPr="00094A28">
        <w:rPr>
          <w:rFonts w:ascii="Times New Roman" w:hAnsi="Times New Roman" w:cs="Times New Roman"/>
          <w:b/>
          <w:bCs/>
          <w:sz w:val="24"/>
          <w:szCs w:val="24"/>
        </w:rPr>
        <w:t xml:space="preserve">Core Values  </w:t>
      </w:r>
    </w:p>
    <w:p w14:paraId="71F03D27" w14:textId="1CFC2D3B" w:rsidR="00E90200" w:rsidRPr="00094A28" w:rsidRDefault="00E90200" w:rsidP="0086594C">
      <w:pPr>
        <w:autoSpaceDE w:val="0"/>
        <w:autoSpaceDN w:val="0"/>
        <w:adjustRightInd w:val="0"/>
        <w:spacing w:line="240" w:lineRule="auto"/>
        <w:rPr>
          <w:rFonts w:ascii="Times New Roman" w:hAnsi="Times New Roman" w:cs="Times New Roman"/>
          <w:b/>
          <w:bCs/>
          <w:sz w:val="24"/>
          <w:szCs w:val="24"/>
        </w:rPr>
      </w:pPr>
      <w:r w:rsidRPr="00094A28">
        <w:rPr>
          <w:rFonts w:ascii="Times New Roman" w:hAnsi="Times New Roman" w:cs="Times New Roman"/>
          <w:sz w:val="24"/>
          <w:szCs w:val="24"/>
        </w:rPr>
        <w:t xml:space="preserve">The core values and operating practices of the Association are </w:t>
      </w:r>
      <w:r w:rsidR="007A7139" w:rsidRPr="00094A28">
        <w:rPr>
          <w:rFonts w:ascii="Times New Roman" w:hAnsi="Times New Roman" w:cs="Times New Roman"/>
          <w:sz w:val="24"/>
          <w:szCs w:val="24"/>
        </w:rPr>
        <w:t xml:space="preserve">as </w:t>
      </w:r>
      <w:r w:rsidRPr="00094A28">
        <w:rPr>
          <w:rFonts w:ascii="Times New Roman" w:hAnsi="Times New Roman" w:cs="Times New Roman"/>
          <w:sz w:val="24"/>
          <w:szCs w:val="24"/>
        </w:rPr>
        <w:t xml:space="preserve">set out in the Code of </w:t>
      </w:r>
      <w:r w:rsidR="00D14A7D" w:rsidRPr="00094A28">
        <w:rPr>
          <w:rFonts w:ascii="Times New Roman" w:hAnsi="Times New Roman" w:cs="Times New Roman"/>
          <w:sz w:val="24"/>
          <w:szCs w:val="24"/>
        </w:rPr>
        <w:t>Conduct</w:t>
      </w:r>
      <w:r w:rsidR="002A2634" w:rsidRPr="00094A28">
        <w:rPr>
          <w:rFonts w:ascii="Times New Roman" w:hAnsi="Times New Roman" w:cs="Times New Roman"/>
          <w:sz w:val="24"/>
          <w:szCs w:val="24"/>
        </w:rPr>
        <w:t>,</w:t>
      </w:r>
      <w:r w:rsidR="00D14A7D" w:rsidRPr="00094A28">
        <w:rPr>
          <w:rFonts w:ascii="Times New Roman" w:hAnsi="Times New Roman" w:cs="Times New Roman"/>
          <w:sz w:val="24"/>
          <w:szCs w:val="24"/>
        </w:rPr>
        <w:t xml:space="preserve"> the Conflict of Interest Policy</w:t>
      </w:r>
      <w:r w:rsidR="002A2634" w:rsidRPr="00094A28">
        <w:rPr>
          <w:rFonts w:ascii="Times New Roman" w:hAnsi="Times New Roman" w:cs="Times New Roman"/>
          <w:sz w:val="24"/>
          <w:szCs w:val="24"/>
        </w:rPr>
        <w:t>,</w:t>
      </w:r>
      <w:r w:rsidR="00AE4F06" w:rsidRPr="00094A28">
        <w:rPr>
          <w:rFonts w:ascii="Times New Roman" w:hAnsi="Times New Roman" w:cs="Times New Roman"/>
          <w:sz w:val="24"/>
          <w:szCs w:val="24"/>
        </w:rPr>
        <w:t xml:space="preserve"> and the Financial Procedures Manual</w:t>
      </w:r>
      <w:r w:rsidR="007A7139" w:rsidRPr="00094A28">
        <w:rPr>
          <w:rFonts w:ascii="Times New Roman" w:hAnsi="Times New Roman" w:cs="Times New Roman"/>
          <w:sz w:val="24"/>
          <w:szCs w:val="24"/>
        </w:rPr>
        <w:t>, all of</w:t>
      </w:r>
      <w:r w:rsidR="00D14A7D" w:rsidRPr="00094A28">
        <w:rPr>
          <w:rFonts w:ascii="Times New Roman" w:hAnsi="Times New Roman" w:cs="Times New Roman"/>
          <w:sz w:val="24"/>
          <w:szCs w:val="24"/>
        </w:rPr>
        <w:t xml:space="preserve"> which support this Constitution</w:t>
      </w:r>
      <w:r w:rsidRPr="00094A28">
        <w:rPr>
          <w:rFonts w:ascii="Times New Roman" w:hAnsi="Times New Roman" w:cs="Times New Roman"/>
          <w:sz w:val="24"/>
          <w:szCs w:val="24"/>
        </w:rPr>
        <w:t>. These values are:</w:t>
      </w:r>
    </w:p>
    <w:p w14:paraId="738C10BB" w14:textId="0EF0F0F6" w:rsidR="00FA5740" w:rsidRPr="00094A28" w:rsidRDefault="00FA5740" w:rsidP="00FA5740">
      <w:pPr>
        <w:pStyle w:val="Default"/>
        <w:numPr>
          <w:ilvl w:val="0"/>
          <w:numId w:val="6"/>
        </w:numPr>
        <w:rPr>
          <w:rFonts w:ascii="Times New Roman" w:hAnsi="Times New Roman" w:cs="Times New Roman"/>
          <w:color w:val="auto"/>
        </w:rPr>
      </w:pPr>
      <w:r w:rsidRPr="00094A28">
        <w:rPr>
          <w:rFonts w:ascii="Times New Roman" w:hAnsi="Times New Roman" w:cs="Times New Roman"/>
          <w:b/>
          <w:bCs/>
          <w:color w:val="auto"/>
        </w:rPr>
        <w:t>Governance</w:t>
      </w:r>
      <w:r w:rsidRPr="00094A28">
        <w:rPr>
          <w:rFonts w:ascii="Times New Roman" w:hAnsi="Times New Roman" w:cs="Times New Roman"/>
          <w:color w:val="auto"/>
        </w:rPr>
        <w:t xml:space="preserve">: </w:t>
      </w:r>
      <w:r w:rsidR="008E71D5" w:rsidRPr="00094A28">
        <w:rPr>
          <w:rFonts w:ascii="Times New Roman" w:hAnsi="Times New Roman" w:cs="Times New Roman"/>
          <w:color w:val="auto"/>
        </w:rPr>
        <w:t xml:space="preserve">Compliance with the provisions of </w:t>
      </w:r>
      <w:r w:rsidRPr="00094A28">
        <w:rPr>
          <w:rFonts w:ascii="Times New Roman" w:hAnsi="Times New Roman" w:cs="Times New Roman"/>
          <w:color w:val="auto"/>
        </w:rPr>
        <w:t xml:space="preserve">this Constitution, a commitment to </w:t>
      </w:r>
      <w:r w:rsidR="00796BC2" w:rsidRPr="00094A28">
        <w:rPr>
          <w:rFonts w:ascii="Times New Roman" w:hAnsi="Times New Roman" w:cs="Times New Roman"/>
          <w:color w:val="auto"/>
        </w:rPr>
        <w:t>best</w:t>
      </w:r>
      <w:r w:rsidRPr="00094A28">
        <w:rPr>
          <w:rFonts w:ascii="Times New Roman" w:hAnsi="Times New Roman" w:cs="Times New Roman"/>
          <w:color w:val="auto"/>
        </w:rPr>
        <w:t xml:space="preserve"> governance practices and controls, and compliance with relevant statutory and fiduciary obligations.</w:t>
      </w:r>
    </w:p>
    <w:p w14:paraId="2866F3E3" w14:textId="4E22FD65" w:rsidR="00E90200" w:rsidRPr="00942931" w:rsidRDefault="00E90200" w:rsidP="0086594C">
      <w:pPr>
        <w:pStyle w:val="Default"/>
        <w:numPr>
          <w:ilvl w:val="0"/>
          <w:numId w:val="6"/>
        </w:numPr>
        <w:rPr>
          <w:rFonts w:ascii="Times New Roman" w:hAnsi="Times New Roman" w:cs="Times New Roman"/>
          <w:color w:val="000000" w:themeColor="text1"/>
        </w:rPr>
      </w:pPr>
      <w:r w:rsidRPr="00094A28">
        <w:rPr>
          <w:rFonts w:ascii="Times New Roman" w:hAnsi="Times New Roman" w:cs="Times New Roman"/>
          <w:b/>
          <w:bCs/>
          <w:color w:val="auto"/>
        </w:rPr>
        <w:t>Integrity</w:t>
      </w:r>
      <w:r w:rsidR="00FA5740" w:rsidRPr="00094A28">
        <w:rPr>
          <w:rFonts w:ascii="Times New Roman" w:hAnsi="Times New Roman" w:cs="Times New Roman"/>
          <w:color w:val="auto"/>
        </w:rPr>
        <w:t xml:space="preserve">: A </w:t>
      </w:r>
      <w:r w:rsidRPr="00094A28">
        <w:rPr>
          <w:rFonts w:ascii="Times New Roman" w:hAnsi="Times New Roman" w:cs="Times New Roman"/>
          <w:color w:val="auto"/>
        </w:rPr>
        <w:t xml:space="preserve">commitment to </w:t>
      </w:r>
      <w:r w:rsidR="00FA5740" w:rsidRPr="00094A28">
        <w:rPr>
          <w:rFonts w:ascii="Times New Roman" w:hAnsi="Times New Roman" w:cs="Times New Roman"/>
          <w:color w:val="auto"/>
        </w:rPr>
        <w:t>transparency</w:t>
      </w:r>
      <w:r w:rsidRPr="00094A28">
        <w:rPr>
          <w:rFonts w:ascii="Times New Roman" w:hAnsi="Times New Roman" w:cs="Times New Roman"/>
          <w:color w:val="auto"/>
        </w:rPr>
        <w:t>, truthfulness</w:t>
      </w:r>
      <w:r w:rsidR="00D14A7D">
        <w:rPr>
          <w:rFonts w:ascii="Times New Roman" w:hAnsi="Times New Roman" w:cs="Times New Roman"/>
          <w:color w:val="000000" w:themeColor="text1"/>
        </w:rPr>
        <w:t xml:space="preserve">, </w:t>
      </w:r>
      <w:r w:rsidRPr="00942931">
        <w:rPr>
          <w:rFonts w:ascii="Times New Roman" w:hAnsi="Times New Roman" w:cs="Times New Roman"/>
          <w:color w:val="000000" w:themeColor="text1"/>
        </w:rPr>
        <w:t xml:space="preserve">honesty </w:t>
      </w:r>
      <w:r w:rsidR="00D14A7D">
        <w:rPr>
          <w:rFonts w:ascii="Times New Roman" w:hAnsi="Times New Roman" w:cs="Times New Roman"/>
          <w:color w:val="000000" w:themeColor="text1"/>
        </w:rPr>
        <w:t xml:space="preserve">and respect </w:t>
      </w:r>
      <w:r w:rsidRPr="00942931">
        <w:rPr>
          <w:rFonts w:ascii="Times New Roman" w:hAnsi="Times New Roman" w:cs="Times New Roman"/>
          <w:color w:val="000000" w:themeColor="text1"/>
        </w:rPr>
        <w:t xml:space="preserve">in </w:t>
      </w:r>
      <w:r w:rsidR="00B33F14" w:rsidRPr="00942931">
        <w:rPr>
          <w:rFonts w:ascii="Times New Roman" w:hAnsi="Times New Roman" w:cs="Times New Roman"/>
          <w:color w:val="000000" w:themeColor="text1"/>
        </w:rPr>
        <w:t xml:space="preserve">all </w:t>
      </w:r>
      <w:r w:rsidRPr="00942931">
        <w:rPr>
          <w:rFonts w:ascii="Times New Roman" w:hAnsi="Times New Roman" w:cs="Times New Roman"/>
          <w:color w:val="000000" w:themeColor="text1"/>
        </w:rPr>
        <w:t>dealings and decision-making</w:t>
      </w:r>
      <w:r w:rsidR="00FA5740">
        <w:rPr>
          <w:rFonts w:ascii="Times New Roman" w:hAnsi="Times New Roman" w:cs="Times New Roman"/>
          <w:color w:val="000000" w:themeColor="text1"/>
        </w:rPr>
        <w:t>, and avoidance of conflicts of interest.</w:t>
      </w:r>
    </w:p>
    <w:p w14:paraId="4B2D7FD9" w14:textId="64FD2E0C" w:rsidR="00E90200" w:rsidRPr="00942931" w:rsidRDefault="00E90200" w:rsidP="0086594C">
      <w:pPr>
        <w:pStyle w:val="Default"/>
        <w:numPr>
          <w:ilvl w:val="0"/>
          <w:numId w:val="6"/>
        </w:numPr>
        <w:rPr>
          <w:rFonts w:ascii="Times New Roman" w:hAnsi="Times New Roman" w:cs="Times New Roman"/>
          <w:color w:val="000000" w:themeColor="text1"/>
        </w:rPr>
      </w:pPr>
      <w:r w:rsidRPr="00942931">
        <w:rPr>
          <w:rFonts w:ascii="Times New Roman" w:hAnsi="Times New Roman" w:cs="Times New Roman"/>
          <w:b/>
          <w:bCs/>
          <w:color w:val="000000" w:themeColor="text1"/>
        </w:rPr>
        <w:t>Confidentiality</w:t>
      </w:r>
      <w:r w:rsidR="00FA5740">
        <w:rPr>
          <w:rFonts w:ascii="Times New Roman" w:hAnsi="Times New Roman" w:cs="Times New Roman"/>
          <w:color w:val="000000" w:themeColor="text1"/>
        </w:rPr>
        <w:t>: R</w:t>
      </w:r>
      <w:r w:rsidRPr="00942931">
        <w:rPr>
          <w:rFonts w:ascii="Times New Roman" w:hAnsi="Times New Roman" w:cs="Times New Roman"/>
          <w:color w:val="000000" w:themeColor="text1"/>
        </w:rPr>
        <w:t>espectful of treating information confidentially</w:t>
      </w:r>
      <w:r w:rsidR="00AE4F06">
        <w:rPr>
          <w:rFonts w:ascii="Times New Roman" w:hAnsi="Times New Roman" w:cs="Times New Roman"/>
          <w:color w:val="000000" w:themeColor="text1"/>
        </w:rPr>
        <w:t>.</w:t>
      </w:r>
    </w:p>
    <w:p w14:paraId="43018B6A" w14:textId="67E4FB56" w:rsidR="00E90200" w:rsidRPr="00094A28" w:rsidRDefault="00FA5740" w:rsidP="0086594C">
      <w:pPr>
        <w:pStyle w:val="Default"/>
        <w:numPr>
          <w:ilvl w:val="0"/>
          <w:numId w:val="6"/>
        </w:numPr>
        <w:rPr>
          <w:rFonts w:ascii="Times New Roman" w:hAnsi="Times New Roman" w:cs="Times New Roman"/>
          <w:color w:val="auto"/>
        </w:rPr>
      </w:pPr>
      <w:r w:rsidRPr="00094A28">
        <w:rPr>
          <w:rFonts w:ascii="Times New Roman" w:hAnsi="Times New Roman" w:cs="Times New Roman"/>
          <w:b/>
          <w:bCs/>
          <w:color w:val="auto"/>
        </w:rPr>
        <w:t xml:space="preserve">Equality and </w:t>
      </w:r>
      <w:r w:rsidR="00E90200" w:rsidRPr="00094A28">
        <w:rPr>
          <w:rFonts w:ascii="Times New Roman" w:hAnsi="Times New Roman" w:cs="Times New Roman"/>
          <w:b/>
          <w:bCs/>
          <w:color w:val="auto"/>
        </w:rPr>
        <w:t>Fairness</w:t>
      </w:r>
      <w:r w:rsidRPr="00094A28">
        <w:rPr>
          <w:rFonts w:ascii="Times New Roman" w:hAnsi="Times New Roman" w:cs="Times New Roman"/>
          <w:color w:val="auto"/>
        </w:rPr>
        <w:t>: Being</w:t>
      </w:r>
      <w:r w:rsidR="00E90200" w:rsidRPr="00094A28">
        <w:rPr>
          <w:rFonts w:ascii="Times New Roman" w:hAnsi="Times New Roman" w:cs="Times New Roman"/>
          <w:color w:val="auto"/>
        </w:rPr>
        <w:t xml:space="preserve"> person-</w:t>
      </w:r>
      <w:proofErr w:type="spellStart"/>
      <w:r w:rsidR="00E90200" w:rsidRPr="00094A28">
        <w:rPr>
          <w:rFonts w:ascii="Times New Roman" w:hAnsi="Times New Roman" w:cs="Times New Roman"/>
          <w:color w:val="auto"/>
        </w:rPr>
        <w:t>centred</w:t>
      </w:r>
      <w:proofErr w:type="spellEnd"/>
      <w:r w:rsidR="00E90200" w:rsidRPr="00094A28">
        <w:rPr>
          <w:rFonts w:ascii="Times New Roman" w:hAnsi="Times New Roman" w:cs="Times New Roman"/>
          <w:color w:val="auto"/>
        </w:rPr>
        <w:t>, treating all members equally, and being accountable to the members.</w:t>
      </w:r>
    </w:p>
    <w:p w14:paraId="2DAE7C46" w14:textId="77777777" w:rsidR="00B4475C" w:rsidRPr="007A7139" w:rsidRDefault="00B4475C" w:rsidP="00B4475C">
      <w:pPr>
        <w:pStyle w:val="Default"/>
        <w:ind w:left="1080"/>
        <w:rPr>
          <w:rFonts w:ascii="Times New Roman" w:hAnsi="Times New Roman" w:cs="Times New Roman"/>
          <w:color w:val="000000" w:themeColor="text1"/>
        </w:rPr>
      </w:pPr>
    </w:p>
    <w:p w14:paraId="28324DC7" w14:textId="6D8BDE3A" w:rsidR="007B3C57" w:rsidRPr="00942931" w:rsidRDefault="0001718E" w:rsidP="00315390">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r w:rsidR="00E2489B" w:rsidRPr="00942931">
        <w:rPr>
          <w:rFonts w:ascii="Times New Roman" w:hAnsi="Times New Roman" w:cs="Times New Roman"/>
          <w:b/>
          <w:bCs/>
          <w:color w:val="000000" w:themeColor="text1"/>
          <w:sz w:val="24"/>
          <w:szCs w:val="24"/>
        </w:rPr>
        <w:t>.</w:t>
      </w:r>
      <w:r w:rsidR="00315390" w:rsidRPr="00942931">
        <w:rPr>
          <w:rFonts w:ascii="Times New Roman" w:hAnsi="Times New Roman" w:cs="Times New Roman"/>
          <w:b/>
          <w:bCs/>
          <w:color w:val="000000" w:themeColor="text1"/>
          <w:sz w:val="24"/>
          <w:szCs w:val="24"/>
        </w:rPr>
        <w:t xml:space="preserve">  </w:t>
      </w:r>
      <w:r w:rsidR="007B3C57" w:rsidRPr="00942931">
        <w:rPr>
          <w:rFonts w:ascii="Times New Roman" w:hAnsi="Times New Roman" w:cs="Times New Roman"/>
          <w:b/>
          <w:bCs/>
          <w:color w:val="000000" w:themeColor="text1"/>
          <w:sz w:val="24"/>
          <w:szCs w:val="24"/>
        </w:rPr>
        <w:t>M</w:t>
      </w:r>
      <w:r w:rsidR="00CE144D" w:rsidRPr="00942931">
        <w:rPr>
          <w:rFonts w:ascii="Times New Roman" w:hAnsi="Times New Roman" w:cs="Times New Roman"/>
          <w:b/>
          <w:bCs/>
          <w:color w:val="000000" w:themeColor="text1"/>
          <w:sz w:val="24"/>
          <w:szCs w:val="24"/>
        </w:rPr>
        <w:t>embership of the Association</w:t>
      </w:r>
    </w:p>
    <w:p w14:paraId="0EA4A4F6" w14:textId="66CA0B77" w:rsidR="004A5DF6" w:rsidRDefault="007B3C57" w:rsidP="0086594C">
      <w:pPr>
        <w:spacing w:line="240" w:lineRule="auto"/>
        <w:rPr>
          <w:rFonts w:ascii="Times New Roman" w:hAnsi="Times New Roman" w:cs="Times New Roman"/>
          <w:color w:val="000000" w:themeColor="text1"/>
          <w:sz w:val="24"/>
          <w:szCs w:val="24"/>
        </w:rPr>
      </w:pPr>
      <w:bookmarkStart w:id="0" w:name="_Hlk162801394"/>
      <w:r w:rsidRPr="00942931">
        <w:rPr>
          <w:rFonts w:ascii="Times New Roman" w:hAnsi="Times New Roman" w:cs="Times New Roman"/>
          <w:color w:val="000000" w:themeColor="text1"/>
          <w:sz w:val="24"/>
          <w:szCs w:val="24"/>
        </w:rPr>
        <w:t>Membership of the Association shall be open to</w:t>
      </w:r>
      <w:r w:rsidR="00013506">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w:t>
      </w:r>
    </w:p>
    <w:p w14:paraId="03614770" w14:textId="2758C7E7" w:rsidR="000866C8" w:rsidRDefault="004A5DF6" w:rsidP="000866C8">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w:t>
      </w:r>
      <w:r w:rsidR="007B3C57" w:rsidRPr="004A5DF6">
        <w:rPr>
          <w:rFonts w:ascii="Times New Roman" w:hAnsi="Times New Roman" w:cs="Times New Roman"/>
          <w:color w:val="000000" w:themeColor="text1"/>
          <w:sz w:val="24"/>
          <w:szCs w:val="24"/>
        </w:rPr>
        <w:t xml:space="preserve">ersons in receipt of </w:t>
      </w:r>
      <w:r w:rsidR="00D03A10" w:rsidRPr="004A5DF6">
        <w:rPr>
          <w:rFonts w:ascii="Times New Roman" w:hAnsi="Times New Roman" w:cs="Times New Roman"/>
          <w:color w:val="000000" w:themeColor="text1"/>
          <w:sz w:val="24"/>
          <w:szCs w:val="24"/>
        </w:rPr>
        <w:t>c</w:t>
      </w:r>
      <w:r w:rsidR="007B3C57" w:rsidRPr="004A5DF6">
        <w:rPr>
          <w:rFonts w:ascii="Times New Roman" w:hAnsi="Times New Roman" w:cs="Times New Roman"/>
          <w:color w:val="000000" w:themeColor="text1"/>
          <w:sz w:val="24"/>
          <w:szCs w:val="24"/>
        </w:rPr>
        <w:t xml:space="preserve">ivil </w:t>
      </w:r>
      <w:r w:rsidR="00D03A10" w:rsidRPr="004A5DF6">
        <w:rPr>
          <w:rFonts w:ascii="Times New Roman" w:hAnsi="Times New Roman" w:cs="Times New Roman"/>
          <w:color w:val="000000" w:themeColor="text1"/>
          <w:sz w:val="24"/>
          <w:szCs w:val="24"/>
        </w:rPr>
        <w:t>and public s</w:t>
      </w:r>
      <w:r w:rsidR="007B3C57" w:rsidRPr="004A5DF6">
        <w:rPr>
          <w:rFonts w:ascii="Times New Roman" w:hAnsi="Times New Roman" w:cs="Times New Roman"/>
          <w:color w:val="000000" w:themeColor="text1"/>
          <w:sz w:val="24"/>
          <w:szCs w:val="24"/>
        </w:rPr>
        <w:t xml:space="preserve">ervice pensions and to pensioners of such other </w:t>
      </w:r>
      <w:r w:rsidR="00B840B3">
        <w:rPr>
          <w:rFonts w:ascii="Times New Roman" w:hAnsi="Times New Roman" w:cs="Times New Roman"/>
          <w:color w:val="000000" w:themeColor="text1"/>
          <w:sz w:val="24"/>
          <w:szCs w:val="24"/>
        </w:rPr>
        <w:t xml:space="preserve">current or former </w:t>
      </w:r>
      <w:r w:rsidR="00013506">
        <w:rPr>
          <w:rFonts w:ascii="Times New Roman" w:hAnsi="Times New Roman" w:cs="Times New Roman"/>
          <w:color w:val="000000" w:themeColor="text1"/>
          <w:sz w:val="24"/>
          <w:szCs w:val="24"/>
        </w:rPr>
        <w:t xml:space="preserve">public service / sector </w:t>
      </w:r>
      <w:r w:rsidR="007B3C57" w:rsidRPr="004A5DF6">
        <w:rPr>
          <w:rFonts w:ascii="Times New Roman" w:hAnsi="Times New Roman" w:cs="Times New Roman"/>
          <w:color w:val="000000" w:themeColor="text1"/>
          <w:sz w:val="24"/>
          <w:szCs w:val="24"/>
        </w:rPr>
        <w:t xml:space="preserve">organisations as may be </w:t>
      </w:r>
      <w:r w:rsidR="00CE144D" w:rsidRPr="004A5DF6">
        <w:rPr>
          <w:rFonts w:ascii="Times New Roman" w:hAnsi="Times New Roman" w:cs="Times New Roman"/>
          <w:color w:val="000000" w:themeColor="text1"/>
          <w:sz w:val="24"/>
          <w:szCs w:val="24"/>
        </w:rPr>
        <w:t>determin</w:t>
      </w:r>
      <w:r w:rsidR="007B3C57" w:rsidRPr="004A5DF6">
        <w:rPr>
          <w:rFonts w:ascii="Times New Roman" w:hAnsi="Times New Roman" w:cs="Times New Roman"/>
          <w:color w:val="000000" w:themeColor="text1"/>
          <w:sz w:val="24"/>
          <w:szCs w:val="24"/>
        </w:rPr>
        <w:t xml:space="preserve">ed </w:t>
      </w:r>
      <w:r w:rsidR="00013506">
        <w:rPr>
          <w:rFonts w:ascii="Times New Roman" w:hAnsi="Times New Roman" w:cs="Times New Roman"/>
          <w:color w:val="000000" w:themeColor="text1"/>
          <w:sz w:val="24"/>
          <w:szCs w:val="24"/>
        </w:rPr>
        <w:t xml:space="preserve">by the Association </w:t>
      </w:r>
      <w:r w:rsidR="007B3C57" w:rsidRPr="004A5DF6">
        <w:rPr>
          <w:rFonts w:ascii="Times New Roman" w:hAnsi="Times New Roman" w:cs="Times New Roman"/>
          <w:color w:val="000000" w:themeColor="text1"/>
          <w:sz w:val="24"/>
          <w:szCs w:val="24"/>
        </w:rPr>
        <w:t xml:space="preserve">from time to time. </w:t>
      </w:r>
    </w:p>
    <w:p w14:paraId="5E0B55AD" w14:textId="77777777" w:rsidR="000866C8" w:rsidRDefault="000866C8" w:rsidP="000866C8">
      <w:pPr>
        <w:pStyle w:val="NoSpacing"/>
        <w:rPr>
          <w:rFonts w:ascii="Times New Roman" w:hAnsi="Times New Roman" w:cs="Times New Roman"/>
          <w:color w:val="000000" w:themeColor="text1"/>
          <w:sz w:val="24"/>
          <w:szCs w:val="24"/>
        </w:rPr>
      </w:pPr>
    </w:p>
    <w:p w14:paraId="4C213445" w14:textId="4D650039" w:rsidR="00F52181" w:rsidRDefault="004A5DF6" w:rsidP="004A5DF6">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sidR="000866C8">
        <w:rPr>
          <w:rFonts w:ascii="Times New Roman" w:hAnsi="Times New Roman" w:cs="Times New Roman"/>
          <w:sz w:val="24"/>
          <w:szCs w:val="24"/>
        </w:rPr>
        <w:t>b</w:t>
      </w:r>
      <w:r w:rsidRPr="00094A28">
        <w:rPr>
          <w:rFonts w:ascii="Times New Roman" w:hAnsi="Times New Roman" w:cs="Times New Roman"/>
          <w:sz w:val="24"/>
          <w:szCs w:val="24"/>
        </w:rPr>
        <w:t xml:space="preserve">) </w:t>
      </w:r>
      <w:r w:rsidR="007F441C" w:rsidRPr="00094A28">
        <w:rPr>
          <w:rFonts w:ascii="Times New Roman" w:hAnsi="Times New Roman" w:cs="Times New Roman"/>
          <w:sz w:val="24"/>
          <w:szCs w:val="24"/>
        </w:rPr>
        <w:t xml:space="preserve">The Association has </w:t>
      </w:r>
      <w:r w:rsidR="000866C8">
        <w:rPr>
          <w:rFonts w:ascii="Times New Roman" w:hAnsi="Times New Roman" w:cs="Times New Roman"/>
          <w:sz w:val="24"/>
          <w:szCs w:val="24"/>
        </w:rPr>
        <w:t xml:space="preserve">already </w:t>
      </w:r>
      <w:r w:rsidR="007F441C" w:rsidRPr="00094A28">
        <w:rPr>
          <w:rFonts w:ascii="Times New Roman" w:hAnsi="Times New Roman" w:cs="Times New Roman"/>
          <w:sz w:val="24"/>
          <w:szCs w:val="24"/>
        </w:rPr>
        <w:t xml:space="preserve">determined that persons </w:t>
      </w:r>
      <w:r w:rsidR="00547510" w:rsidRPr="00094A28">
        <w:rPr>
          <w:rFonts w:ascii="Times New Roman" w:hAnsi="Times New Roman" w:cs="Times New Roman"/>
          <w:sz w:val="24"/>
          <w:szCs w:val="24"/>
        </w:rPr>
        <w:t>in receipt of pensions from</w:t>
      </w:r>
      <w:r w:rsidR="007F441C" w:rsidRPr="00094A28">
        <w:rPr>
          <w:rFonts w:ascii="Times New Roman" w:hAnsi="Times New Roman" w:cs="Times New Roman"/>
          <w:sz w:val="24"/>
          <w:szCs w:val="24"/>
        </w:rPr>
        <w:t xml:space="preserve"> Teagasc, An Post, Eircom / Eir, Coillte, and the Irish Aviation Authority </w:t>
      </w:r>
      <w:r w:rsidR="00547510" w:rsidRPr="00094A28">
        <w:rPr>
          <w:rFonts w:ascii="Times New Roman" w:hAnsi="Times New Roman" w:cs="Times New Roman"/>
          <w:sz w:val="24"/>
          <w:szCs w:val="24"/>
        </w:rPr>
        <w:t xml:space="preserve">/ Air-Nav Ireland </w:t>
      </w:r>
      <w:r w:rsidR="007F441C" w:rsidRPr="00094A28">
        <w:rPr>
          <w:rFonts w:ascii="Times New Roman" w:hAnsi="Times New Roman" w:cs="Times New Roman"/>
          <w:sz w:val="24"/>
          <w:szCs w:val="24"/>
        </w:rPr>
        <w:t>may become members of the Association.</w:t>
      </w:r>
    </w:p>
    <w:p w14:paraId="36C65782" w14:textId="20F136AA" w:rsidR="000866C8" w:rsidRPr="00094A28" w:rsidRDefault="000866C8" w:rsidP="004A5DF6">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Pr>
          <w:rFonts w:ascii="Times New Roman" w:hAnsi="Times New Roman" w:cs="Times New Roman"/>
          <w:sz w:val="24"/>
          <w:szCs w:val="24"/>
        </w:rPr>
        <w:t>c</w:t>
      </w:r>
      <w:r w:rsidRPr="00094A28">
        <w:rPr>
          <w:rFonts w:ascii="Times New Roman" w:hAnsi="Times New Roman" w:cs="Times New Roman"/>
          <w:sz w:val="24"/>
          <w:szCs w:val="24"/>
        </w:rPr>
        <w:t>) The spouses of deceased members of the Association.</w:t>
      </w:r>
    </w:p>
    <w:p w14:paraId="447CC3E1" w14:textId="565C51EB" w:rsidR="001F2509" w:rsidRPr="00094A28" w:rsidRDefault="004A5DF6"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 xml:space="preserve">(d) </w:t>
      </w:r>
      <w:r w:rsidR="00604923">
        <w:rPr>
          <w:rFonts w:ascii="Times New Roman" w:hAnsi="Times New Roman" w:cs="Times New Roman"/>
          <w:sz w:val="24"/>
          <w:szCs w:val="24"/>
        </w:rPr>
        <w:t>Except as applies under (e), o</w:t>
      </w:r>
      <w:r w:rsidR="00A31ABF" w:rsidRPr="00094A28">
        <w:rPr>
          <w:rFonts w:ascii="Times New Roman" w:hAnsi="Times New Roman" w:cs="Times New Roman"/>
          <w:sz w:val="24"/>
          <w:szCs w:val="24"/>
        </w:rPr>
        <w:t>n joining, new member</w:t>
      </w:r>
      <w:r w:rsidR="007A7139" w:rsidRPr="00094A28">
        <w:rPr>
          <w:rFonts w:ascii="Times New Roman" w:hAnsi="Times New Roman" w:cs="Times New Roman"/>
          <w:sz w:val="24"/>
          <w:szCs w:val="24"/>
        </w:rPr>
        <w:t>s</w:t>
      </w:r>
      <w:r w:rsidR="00A31ABF" w:rsidRPr="00094A28">
        <w:rPr>
          <w:rFonts w:ascii="Times New Roman" w:hAnsi="Times New Roman" w:cs="Times New Roman"/>
          <w:sz w:val="24"/>
          <w:szCs w:val="24"/>
        </w:rPr>
        <w:t xml:space="preserve"> will be assigned to the branch in the area where </w:t>
      </w:r>
      <w:r w:rsidR="007A7139" w:rsidRPr="00094A28">
        <w:rPr>
          <w:rFonts w:ascii="Times New Roman" w:hAnsi="Times New Roman" w:cs="Times New Roman"/>
          <w:sz w:val="24"/>
          <w:szCs w:val="24"/>
        </w:rPr>
        <w:t>the</w:t>
      </w:r>
      <w:r w:rsidR="005B48D8" w:rsidRPr="00094A28">
        <w:rPr>
          <w:rFonts w:ascii="Times New Roman" w:hAnsi="Times New Roman" w:cs="Times New Roman"/>
          <w:sz w:val="24"/>
          <w:szCs w:val="24"/>
        </w:rPr>
        <w:t>y live</w:t>
      </w:r>
      <w:r w:rsidR="00A31ABF" w:rsidRPr="00094A28">
        <w:rPr>
          <w:rFonts w:ascii="Times New Roman" w:hAnsi="Times New Roman" w:cs="Times New Roman"/>
          <w:sz w:val="24"/>
          <w:szCs w:val="24"/>
        </w:rPr>
        <w:t xml:space="preserve">, or if no such branch exists, </w:t>
      </w:r>
      <w:r w:rsidR="007A7139" w:rsidRPr="00094A28">
        <w:rPr>
          <w:rFonts w:ascii="Times New Roman" w:hAnsi="Times New Roman" w:cs="Times New Roman"/>
          <w:sz w:val="24"/>
          <w:szCs w:val="24"/>
        </w:rPr>
        <w:t>they</w:t>
      </w:r>
      <w:r w:rsidR="00A31ABF" w:rsidRPr="00094A28">
        <w:rPr>
          <w:rFonts w:ascii="Times New Roman" w:hAnsi="Times New Roman" w:cs="Times New Roman"/>
          <w:sz w:val="24"/>
          <w:szCs w:val="24"/>
        </w:rPr>
        <w:t xml:space="preserve"> will be assigned to the branch nearest to their place of residence.</w:t>
      </w:r>
      <w:bookmarkEnd w:id="0"/>
    </w:p>
    <w:p w14:paraId="2A0B44E5" w14:textId="08623818" w:rsidR="004A5DF6" w:rsidRDefault="004A5DF6"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 xml:space="preserve">(e) </w:t>
      </w:r>
      <w:r w:rsidR="00604923">
        <w:rPr>
          <w:rFonts w:ascii="Times New Roman" w:hAnsi="Times New Roman" w:cs="Times New Roman"/>
          <w:sz w:val="24"/>
          <w:szCs w:val="24"/>
        </w:rPr>
        <w:t>O</w:t>
      </w:r>
      <w:r w:rsidRPr="00094A28">
        <w:rPr>
          <w:rFonts w:ascii="Times New Roman" w:hAnsi="Times New Roman" w:cs="Times New Roman"/>
          <w:sz w:val="24"/>
          <w:szCs w:val="24"/>
        </w:rPr>
        <w:t>n joining, new members in receipt of pensions from the companies at (</w:t>
      </w:r>
      <w:r w:rsidR="000866C8">
        <w:rPr>
          <w:rFonts w:ascii="Times New Roman" w:hAnsi="Times New Roman" w:cs="Times New Roman"/>
          <w:sz w:val="24"/>
          <w:szCs w:val="24"/>
        </w:rPr>
        <w:t>b</w:t>
      </w:r>
      <w:r w:rsidRPr="00094A28">
        <w:rPr>
          <w:rFonts w:ascii="Times New Roman" w:hAnsi="Times New Roman" w:cs="Times New Roman"/>
          <w:sz w:val="24"/>
          <w:szCs w:val="24"/>
        </w:rPr>
        <w:t>) above will be assigned to the branch representing members from those companies where such branch exists. If no such branch exists, they will be assigned as set out at (d) abov</w:t>
      </w:r>
      <w:r w:rsidR="00013506">
        <w:rPr>
          <w:rFonts w:ascii="Times New Roman" w:hAnsi="Times New Roman" w:cs="Times New Roman"/>
          <w:sz w:val="24"/>
          <w:szCs w:val="24"/>
        </w:rPr>
        <w:t>e.</w:t>
      </w:r>
    </w:p>
    <w:p w14:paraId="3B0EA0C0" w14:textId="517BBB1C" w:rsidR="00013506" w:rsidRPr="00405C40" w:rsidRDefault="00013506" w:rsidP="0086594C">
      <w:pPr>
        <w:spacing w:line="240" w:lineRule="auto"/>
        <w:rPr>
          <w:rFonts w:ascii="Times New Roman" w:hAnsi="Times New Roman" w:cs="Times New Roman"/>
          <w:color w:val="FF0000"/>
          <w:sz w:val="24"/>
          <w:szCs w:val="24"/>
        </w:rPr>
      </w:pPr>
      <w:r>
        <w:rPr>
          <w:rFonts w:ascii="Times New Roman" w:hAnsi="Times New Roman" w:cs="Times New Roman"/>
          <w:sz w:val="24"/>
          <w:szCs w:val="24"/>
        </w:rPr>
        <w:t>(f) The Association shall maintain a Register of Members.</w:t>
      </w:r>
    </w:p>
    <w:p w14:paraId="686C836E" w14:textId="0E623567" w:rsidR="007B3C57" w:rsidRPr="00942931" w:rsidRDefault="0001718E" w:rsidP="00367258">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C65D25" w:rsidRPr="00942931">
        <w:rPr>
          <w:rFonts w:ascii="Times New Roman" w:hAnsi="Times New Roman" w:cs="Times New Roman"/>
          <w:b/>
          <w:bCs/>
          <w:color w:val="000000" w:themeColor="text1"/>
          <w:sz w:val="24"/>
          <w:szCs w:val="24"/>
        </w:rPr>
        <w:t>.</w:t>
      </w:r>
      <w:r w:rsidR="00367258" w:rsidRPr="00942931">
        <w:rPr>
          <w:rFonts w:ascii="Times New Roman" w:hAnsi="Times New Roman" w:cs="Times New Roman"/>
          <w:b/>
          <w:bCs/>
          <w:color w:val="000000" w:themeColor="text1"/>
          <w:sz w:val="24"/>
          <w:szCs w:val="24"/>
        </w:rPr>
        <w:t xml:space="preserve">  </w:t>
      </w:r>
      <w:r w:rsidR="002D47C1" w:rsidRPr="00942931">
        <w:rPr>
          <w:rFonts w:ascii="Times New Roman" w:hAnsi="Times New Roman" w:cs="Times New Roman"/>
          <w:b/>
          <w:bCs/>
          <w:color w:val="000000" w:themeColor="text1"/>
          <w:sz w:val="24"/>
          <w:szCs w:val="24"/>
        </w:rPr>
        <w:t>Membership Subscriptions</w:t>
      </w:r>
      <w:r w:rsidR="007B3C57" w:rsidRPr="00942931">
        <w:rPr>
          <w:rFonts w:ascii="Times New Roman" w:hAnsi="Times New Roman" w:cs="Times New Roman"/>
          <w:b/>
          <w:bCs/>
          <w:color w:val="000000" w:themeColor="text1"/>
          <w:sz w:val="24"/>
          <w:szCs w:val="24"/>
        </w:rPr>
        <w:t xml:space="preserve"> </w:t>
      </w:r>
    </w:p>
    <w:p w14:paraId="681E7844" w14:textId="229D9B6D" w:rsidR="001F2509" w:rsidRPr="001F2509" w:rsidRDefault="00405C40" w:rsidP="0086594C">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(a) </w:t>
      </w:r>
      <w:r w:rsidR="007B3C57" w:rsidRPr="00942931">
        <w:rPr>
          <w:rFonts w:ascii="Times New Roman" w:hAnsi="Times New Roman" w:cs="Times New Roman"/>
          <w:color w:val="000000" w:themeColor="text1"/>
          <w:sz w:val="24"/>
          <w:szCs w:val="24"/>
        </w:rPr>
        <w:t xml:space="preserve">The </w:t>
      </w:r>
      <w:r w:rsidR="00B4475C">
        <w:rPr>
          <w:rFonts w:ascii="Times New Roman" w:hAnsi="Times New Roman" w:cs="Times New Roman"/>
          <w:color w:val="000000" w:themeColor="text1"/>
          <w:sz w:val="24"/>
          <w:szCs w:val="24"/>
        </w:rPr>
        <w:t xml:space="preserve">annual </w:t>
      </w:r>
      <w:r w:rsidR="007B3C57" w:rsidRPr="00942931">
        <w:rPr>
          <w:rFonts w:ascii="Times New Roman" w:hAnsi="Times New Roman" w:cs="Times New Roman"/>
          <w:color w:val="000000" w:themeColor="text1"/>
          <w:sz w:val="24"/>
          <w:szCs w:val="24"/>
        </w:rPr>
        <w:t xml:space="preserve">membership </w:t>
      </w:r>
      <w:r w:rsidR="00B4475C">
        <w:rPr>
          <w:rFonts w:ascii="Times New Roman" w:hAnsi="Times New Roman" w:cs="Times New Roman"/>
          <w:color w:val="000000" w:themeColor="text1"/>
          <w:sz w:val="24"/>
          <w:szCs w:val="24"/>
        </w:rPr>
        <w:t xml:space="preserve">subscription </w:t>
      </w:r>
      <w:r w:rsidR="007B3C57" w:rsidRPr="00942931">
        <w:rPr>
          <w:rFonts w:ascii="Times New Roman" w:hAnsi="Times New Roman" w:cs="Times New Roman"/>
          <w:color w:val="000000" w:themeColor="text1"/>
          <w:sz w:val="24"/>
          <w:szCs w:val="24"/>
        </w:rPr>
        <w:t>shall be a</w:t>
      </w:r>
      <w:r w:rsidR="00B4475C">
        <w:rPr>
          <w:rFonts w:ascii="Times New Roman" w:hAnsi="Times New Roman" w:cs="Times New Roman"/>
          <w:color w:val="000000" w:themeColor="text1"/>
          <w:sz w:val="24"/>
          <w:szCs w:val="24"/>
        </w:rPr>
        <w:t xml:space="preserve">s </w:t>
      </w:r>
      <w:r w:rsidR="007B3C57" w:rsidRPr="001F2509">
        <w:rPr>
          <w:rFonts w:ascii="Times New Roman" w:hAnsi="Times New Roman" w:cs="Times New Roman"/>
          <w:sz w:val="24"/>
          <w:szCs w:val="24"/>
        </w:rPr>
        <w:t>determined by the Annual General Meeting</w:t>
      </w:r>
      <w:r w:rsidR="001F2509" w:rsidRPr="001F2509">
        <w:rPr>
          <w:rFonts w:ascii="Times New Roman" w:hAnsi="Times New Roman" w:cs="Times New Roman"/>
          <w:sz w:val="24"/>
          <w:szCs w:val="24"/>
        </w:rPr>
        <w:t>.</w:t>
      </w:r>
    </w:p>
    <w:p w14:paraId="596606DF" w14:textId="1359CC93" w:rsidR="00554312" w:rsidRPr="00554312" w:rsidRDefault="00405C40" w:rsidP="0086594C">
      <w:pPr>
        <w:spacing w:line="240" w:lineRule="auto"/>
        <w:rPr>
          <w:rFonts w:ascii="Times New Roman" w:hAnsi="Times New Roman" w:cs="Times New Roman"/>
          <w:sz w:val="24"/>
          <w:szCs w:val="24"/>
        </w:rPr>
      </w:pPr>
      <w:r w:rsidRPr="00554312">
        <w:rPr>
          <w:rFonts w:ascii="Times New Roman" w:hAnsi="Times New Roman" w:cs="Times New Roman"/>
          <w:sz w:val="24"/>
          <w:szCs w:val="24"/>
        </w:rPr>
        <w:t xml:space="preserve">(b) </w:t>
      </w:r>
      <w:r w:rsidR="00554312" w:rsidRPr="00554312">
        <w:rPr>
          <w:rFonts w:ascii="Times New Roman" w:hAnsi="Times New Roman" w:cs="Times New Roman"/>
          <w:sz w:val="24"/>
          <w:szCs w:val="24"/>
        </w:rPr>
        <w:t>The annual membership subscription for the spouses of deceased members of the Association shall be half the annual membership subscription determined under Article 6(a).</w:t>
      </w:r>
    </w:p>
    <w:p w14:paraId="4C1123C1" w14:textId="3B6E7780" w:rsidR="001F2509" w:rsidRPr="00094A28" w:rsidRDefault="00554312" w:rsidP="0086594C">
      <w:pPr>
        <w:spacing w:line="240" w:lineRule="auto"/>
        <w:rPr>
          <w:rFonts w:ascii="Times New Roman" w:hAnsi="Times New Roman" w:cs="Times New Roman"/>
          <w:sz w:val="24"/>
          <w:szCs w:val="24"/>
        </w:rPr>
      </w:pPr>
      <w:r>
        <w:rPr>
          <w:rFonts w:ascii="Times New Roman" w:hAnsi="Times New Roman" w:cs="Times New Roman"/>
          <w:sz w:val="24"/>
          <w:szCs w:val="24"/>
        </w:rPr>
        <w:t>(c</w:t>
      </w:r>
      <w:r w:rsidR="00510A59">
        <w:rPr>
          <w:rFonts w:ascii="Times New Roman" w:hAnsi="Times New Roman" w:cs="Times New Roman"/>
          <w:sz w:val="24"/>
          <w:szCs w:val="24"/>
        </w:rPr>
        <w:t>)</w:t>
      </w:r>
      <w:r>
        <w:rPr>
          <w:rFonts w:ascii="Times New Roman" w:hAnsi="Times New Roman" w:cs="Times New Roman"/>
          <w:sz w:val="24"/>
          <w:szCs w:val="24"/>
        </w:rPr>
        <w:t xml:space="preserve"> </w:t>
      </w:r>
      <w:r w:rsidR="005B48D8" w:rsidRPr="00542311">
        <w:rPr>
          <w:rFonts w:ascii="Times New Roman" w:hAnsi="Times New Roman" w:cs="Times New Roman"/>
          <w:sz w:val="24"/>
          <w:szCs w:val="24"/>
        </w:rPr>
        <w:t>Payment of subscription</w:t>
      </w:r>
      <w:r w:rsidR="00510A59">
        <w:rPr>
          <w:rFonts w:ascii="Times New Roman" w:hAnsi="Times New Roman" w:cs="Times New Roman"/>
          <w:sz w:val="24"/>
          <w:szCs w:val="24"/>
        </w:rPr>
        <w:t>s</w:t>
      </w:r>
      <w:r w:rsidR="005B48D8" w:rsidRPr="00542311">
        <w:rPr>
          <w:rFonts w:ascii="Times New Roman" w:hAnsi="Times New Roman" w:cs="Times New Roman"/>
          <w:sz w:val="24"/>
          <w:szCs w:val="24"/>
        </w:rPr>
        <w:t xml:space="preserve"> shall be by deduction from pension under arrangements made between the Association and the paying authority or by standing order or bank transfer to the Association’s bank account each year.</w:t>
      </w:r>
      <w:r w:rsidR="005B48D8" w:rsidRPr="00542311">
        <w:rPr>
          <w:szCs w:val="24"/>
        </w:rPr>
        <w:t xml:space="preserve">  </w:t>
      </w:r>
      <w:r w:rsidR="001F2509" w:rsidRPr="001F2509">
        <w:rPr>
          <w:rFonts w:ascii="Times New Roman" w:hAnsi="Times New Roman" w:cs="Times New Roman"/>
          <w:sz w:val="24"/>
          <w:szCs w:val="24"/>
        </w:rPr>
        <w:t xml:space="preserve">In exceptional cases, cash payment will </w:t>
      </w:r>
      <w:r w:rsidR="001F2509" w:rsidRPr="00094A28">
        <w:rPr>
          <w:rFonts w:ascii="Times New Roman" w:hAnsi="Times New Roman" w:cs="Times New Roman"/>
          <w:sz w:val="24"/>
          <w:szCs w:val="24"/>
        </w:rPr>
        <w:t xml:space="preserve">be accepted by the </w:t>
      </w:r>
      <w:r w:rsidR="00604923">
        <w:rPr>
          <w:rFonts w:ascii="Times New Roman" w:hAnsi="Times New Roman" w:cs="Times New Roman"/>
          <w:sz w:val="24"/>
          <w:szCs w:val="24"/>
        </w:rPr>
        <w:t>Honorary Treasurer</w:t>
      </w:r>
      <w:r w:rsidR="001F2509" w:rsidRPr="00094A28">
        <w:rPr>
          <w:rFonts w:ascii="Times New Roman" w:hAnsi="Times New Roman" w:cs="Times New Roman"/>
          <w:sz w:val="24"/>
          <w:szCs w:val="24"/>
        </w:rPr>
        <w:t xml:space="preserve"> of the Association.  </w:t>
      </w:r>
    </w:p>
    <w:p w14:paraId="263D7D1D" w14:textId="78627D5A" w:rsidR="00580C98" w:rsidRPr="00094A28" w:rsidRDefault="0001718E" w:rsidP="0086594C">
      <w:pPr>
        <w:spacing w:line="240" w:lineRule="auto"/>
        <w:rPr>
          <w:rFonts w:ascii="Times New Roman" w:hAnsi="Times New Roman" w:cs="Times New Roman"/>
          <w:b/>
          <w:bCs/>
          <w:sz w:val="24"/>
          <w:szCs w:val="24"/>
          <w:shd w:val="clear" w:color="auto" w:fill="FFFFFF"/>
        </w:rPr>
      </w:pPr>
      <w:r w:rsidRPr="00094A28">
        <w:rPr>
          <w:rFonts w:ascii="Times New Roman" w:hAnsi="Times New Roman" w:cs="Times New Roman"/>
          <w:b/>
          <w:bCs/>
          <w:sz w:val="24"/>
          <w:szCs w:val="24"/>
        </w:rPr>
        <w:t>7</w:t>
      </w:r>
      <w:r w:rsidR="008202A4" w:rsidRPr="00094A28">
        <w:rPr>
          <w:rFonts w:ascii="Times New Roman" w:hAnsi="Times New Roman" w:cs="Times New Roman"/>
          <w:b/>
          <w:bCs/>
          <w:sz w:val="24"/>
          <w:szCs w:val="24"/>
        </w:rPr>
        <w:t xml:space="preserve">.   </w:t>
      </w:r>
      <w:r w:rsidR="00580C98" w:rsidRPr="00094A28">
        <w:rPr>
          <w:rFonts w:ascii="Times New Roman" w:hAnsi="Times New Roman" w:cs="Times New Roman"/>
          <w:b/>
          <w:bCs/>
          <w:sz w:val="24"/>
          <w:szCs w:val="24"/>
          <w:shd w:val="clear" w:color="auto" w:fill="FFFFFF"/>
        </w:rPr>
        <w:t>Governance of the Association</w:t>
      </w:r>
    </w:p>
    <w:p w14:paraId="75B48189" w14:textId="36F18144" w:rsidR="00405C40" w:rsidRPr="00094A28" w:rsidRDefault="00405C40" w:rsidP="00E95547">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(a) </w:t>
      </w:r>
      <w:r w:rsidR="00580C98" w:rsidRPr="00094A28">
        <w:rPr>
          <w:rFonts w:ascii="Times New Roman" w:hAnsi="Times New Roman" w:cs="Times New Roman"/>
          <w:sz w:val="24"/>
          <w:szCs w:val="24"/>
          <w:shd w:val="clear" w:color="auto" w:fill="FFFFFF"/>
        </w:rPr>
        <w:t>The</w:t>
      </w:r>
      <w:r w:rsidRPr="00094A28">
        <w:rPr>
          <w:rFonts w:ascii="Times New Roman" w:hAnsi="Times New Roman" w:cs="Times New Roman"/>
          <w:sz w:val="24"/>
          <w:szCs w:val="24"/>
          <w:shd w:val="clear" w:color="auto" w:fill="FFFFFF"/>
        </w:rPr>
        <w:t xml:space="preserve"> members are the supreme decision-making authority within the </w:t>
      </w:r>
      <w:r w:rsidR="00580C98" w:rsidRPr="00094A28">
        <w:rPr>
          <w:rFonts w:ascii="Times New Roman" w:hAnsi="Times New Roman" w:cs="Times New Roman"/>
          <w:sz w:val="24"/>
          <w:szCs w:val="24"/>
          <w:shd w:val="clear" w:color="auto" w:fill="FFFFFF"/>
        </w:rPr>
        <w:t>Association</w:t>
      </w:r>
      <w:r w:rsidRPr="00094A28">
        <w:rPr>
          <w:rFonts w:ascii="Times New Roman" w:hAnsi="Times New Roman" w:cs="Times New Roman"/>
          <w:sz w:val="24"/>
          <w:szCs w:val="24"/>
          <w:shd w:val="clear" w:color="auto" w:fill="FFFFFF"/>
        </w:rPr>
        <w:t xml:space="preserve"> which is an </w:t>
      </w:r>
      <w:r w:rsidR="006352C9" w:rsidRPr="00094A28">
        <w:rPr>
          <w:rFonts w:ascii="Times New Roman" w:hAnsi="Times New Roman" w:cs="Times New Roman"/>
          <w:sz w:val="24"/>
          <w:szCs w:val="24"/>
          <w:shd w:val="clear" w:color="auto" w:fill="FFFFFF"/>
        </w:rPr>
        <w:t>unincorporated bod</w:t>
      </w:r>
      <w:r w:rsidRPr="00094A28">
        <w:rPr>
          <w:rFonts w:ascii="Times New Roman" w:hAnsi="Times New Roman" w:cs="Times New Roman"/>
          <w:sz w:val="24"/>
          <w:szCs w:val="24"/>
          <w:shd w:val="clear" w:color="auto" w:fill="FFFFFF"/>
        </w:rPr>
        <w:t>y.</w:t>
      </w:r>
      <w:r w:rsidR="006352C9" w:rsidRPr="00094A28">
        <w:rPr>
          <w:rFonts w:ascii="Times New Roman" w:hAnsi="Times New Roman" w:cs="Times New Roman"/>
          <w:sz w:val="24"/>
          <w:szCs w:val="24"/>
          <w:shd w:val="clear" w:color="auto" w:fill="FFFFFF"/>
        </w:rPr>
        <w:t xml:space="preserve"> </w:t>
      </w:r>
    </w:p>
    <w:p w14:paraId="55E48099" w14:textId="04747437" w:rsidR="00405C40" w:rsidRPr="00094A28" w:rsidRDefault="00405C40" w:rsidP="00E95547">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t xml:space="preserve">(b) The Association </w:t>
      </w:r>
      <w:r w:rsidR="006352C9" w:rsidRPr="00094A28">
        <w:rPr>
          <w:rFonts w:ascii="Times New Roman" w:hAnsi="Times New Roman" w:cs="Times New Roman"/>
          <w:sz w:val="24"/>
          <w:szCs w:val="24"/>
          <w:shd w:val="clear" w:color="auto" w:fill="FFFFFF"/>
        </w:rPr>
        <w:t xml:space="preserve">shall be </w:t>
      </w:r>
      <w:r w:rsidRPr="00094A28">
        <w:rPr>
          <w:rFonts w:ascii="Times New Roman" w:hAnsi="Times New Roman" w:cs="Times New Roman"/>
          <w:sz w:val="24"/>
          <w:szCs w:val="24"/>
          <w:shd w:val="clear" w:color="auto" w:fill="FFFFFF"/>
        </w:rPr>
        <w:t>managed</w:t>
      </w:r>
      <w:r w:rsidR="00580C98" w:rsidRPr="00094A28">
        <w:rPr>
          <w:rFonts w:ascii="Times New Roman" w:hAnsi="Times New Roman" w:cs="Times New Roman"/>
          <w:sz w:val="24"/>
          <w:szCs w:val="24"/>
          <w:shd w:val="clear" w:color="auto" w:fill="FFFFFF"/>
        </w:rPr>
        <w:t xml:space="preserve"> by a </w:t>
      </w:r>
      <w:r w:rsidR="00604923">
        <w:rPr>
          <w:rFonts w:ascii="Times New Roman" w:hAnsi="Times New Roman" w:cs="Times New Roman"/>
          <w:sz w:val="24"/>
          <w:szCs w:val="24"/>
          <w:shd w:val="clear" w:color="auto" w:fill="FFFFFF"/>
        </w:rPr>
        <w:t>Council</w:t>
      </w:r>
      <w:r w:rsidR="00580C98" w:rsidRPr="00094A28">
        <w:rPr>
          <w:rFonts w:ascii="Times New Roman" w:hAnsi="Times New Roman" w:cs="Times New Roman"/>
          <w:sz w:val="24"/>
          <w:szCs w:val="24"/>
          <w:shd w:val="clear" w:color="auto" w:fill="FFFFFF"/>
        </w:rPr>
        <w:t xml:space="preserve"> </w:t>
      </w:r>
      <w:r w:rsidR="006C2D2A" w:rsidRPr="00094A28">
        <w:rPr>
          <w:rFonts w:ascii="Times New Roman" w:hAnsi="Times New Roman" w:cs="Times New Roman"/>
          <w:sz w:val="24"/>
          <w:szCs w:val="24"/>
          <w:shd w:val="clear" w:color="auto" w:fill="FFFFFF"/>
        </w:rPr>
        <w:t xml:space="preserve">which is </w:t>
      </w:r>
      <w:r w:rsidR="00580C98" w:rsidRPr="00094A28">
        <w:rPr>
          <w:rFonts w:ascii="Times New Roman" w:hAnsi="Times New Roman" w:cs="Times New Roman"/>
          <w:sz w:val="24"/>
          <w:szCs w:val="24"/>
          <w:shd w:val="clear" w:color="auto" w:fill="FFFFFF"/>
        </w:rPr>
        <w:t xml:space="preserve">elected </w:t>
      </w:r>
      <w:r w:rsidR="004D03C3" w:rsidRPr="00094A28">
        <w:rPr>
          <w:rFonts w:ascii="Times New Roman" w:hAnsi="Times New Roman" w:cs="Times New Roman"/>
          <w:sz w:val="24"/>
          <w:szCs w:val="24"/>
          <w:shd w:val="clear" w:color="auto" w:fill="FFFFFF"/>
        </w:rPr>
        <w:t xml:space="preserve">by the members </w:t>
      </w:r>
      <w:r w:rsidR="00580C98" w:rsidRPr="00094A28">
        <w:rPr>
          <w:rFonts w:ascii="Times New Roman" w:hAnsi="Times New Roman" w:cs="Times New Roman"/>
          <w:sz w:val="24"/>
          <w:szCs w:val="24"/>
          <w:shd w:val="clear" w:color="auto" w:fill="FFFFFF"/>
        </w:rPr>
        <w:t xml:space="preserve">at the Annual General Meeting. </w:t>
      </w:r>
    </w:p>
    <w:p w14:paraId="7C3A3303" w14:textId="43556061" w:rsidR="00405C40" w:rsidRDefault="00405C40" w:rsidP="00E95547">
      <w:pPr>
        <w:spacing w:line="240" w:lineRule="auto"/>
        <w:rPr>
          <w:rFonts w:ascii="Times New Roman" w:hAnsi="Times New Roman" w:cs="Times New Roman"/>
          <w:color w:val="000000" w:themeColor="text1"/>
          <w:sz w:val="24"/>
          <w:szCs w:val="24"/>
          <w:shd w:val="clear" w:color="auto" w:fill="FFFFFF"/>
        </w:rPr>
      </w:pPr>
      <w:r w:rsidRPr="00094A28">
        <w:rPr>
          <w:rFonts w:ascii="Times New Roman" w:hAnsi="Times New Roman" w:cs="Times New Roman"/>
          <w:sz w:val="24"/>
          <w:szCs w:val="24"/>
          <w:shd w:val="clear" w:color="auto" w:fill="FFFFFF"/>
        </w:rPr>
        <w:t xml:space="preserve">(c) </w:t>
      </w:r>
      <w:r w:rsidR="00580C98" w:rsidRPr="00094A28">
        <w:rPr>
          <w:rFonts w:ascii="Times New Roman" w:hAnsi="Times New Roman" w:cs="Times New Roman"/>
          <w:sz w:val="24"/>
          <w:szCs w:val="24"/>
          <w:shd w:val="clear" w:color="auto" w:fill="FFFFFF"/>
        </w:rPr>
        <w:t xml:space="preserve">The </w:t>
      </w:r>
      <w:r w:rsidR="00604923">
        <w:rPr>
          <w:rFonts w:ascii="Times New Roman" w:hAnsi="Times New Roman" w:cs="Times New Roman"/>
          <w:sz w:val="24"/>
          <w:szCs w:val="24"/>
          <w:shd w:val="clear" w:color="auto" w:fill="FFFFFF"/>
        </w:rPr>
        <w:t>Council</w:t>
      </w:r>
      <w:r w:rsidR="00580C98" w:rsidRPr="00094A28">
        <w:rPr>
          <w:rFonts w:ascii="Times New Roman" w:hAnsi="Times New Roman" w:cs="Times New Roman"/>
          <w:sz w:val="24"/>
          <w:szCs w:val="24"/>
          <w:shd w:val="clear" w:color="auto" w:fill="FFFFFF"/>
        </w:rPr>
        <w:t xml:space="preserve"> shall </w:t>
      </w:r>
      <w:r w:rsidRPr="00094A28">
        <w:rPr>
          <w:rFonts w:ascii="Times New Roman" w:hAnsi="Times New Roman" w:cs="Times New Roman"/>
          <w:sz w:val="24"/>
          <w:szCs w:val="24"/>
          <w:shd w:val="clear" w:color="auto" w:fill="FFFFFF"/>
        </w:rPr>
        <w:t xml:space="preserve">carry out its mandate in accordance with </w:t>
      </w:r>
      <w:r w:rsidR="00580C98" w:rsidRPr="00094A28">
        <w:rPr>
          <w:rFonts w:ascii="Times New Roman" w:hAnsi="Times New Roman" w:cs="Times New Roman"/>
          <w:sz w:val="24"/>
          <w:szCs w:val="24"/>
          <w:shd w:val="clear" w:color="auto" w:fill="FFFFFF"/>
        </w:rPr>
        <w:t xml:space="preserve">this </w:t>
      </w:r>
      <w:r w:rsidR="00351517" w:rsidRPr="00094A28">
        <w:rPr>
          <w:rFonts w:ascii="Times New Roman" w:hAnsi="Times New Roman" w:cs="Times New Roman"/>
          <w:sz w:val="24"/>
          <w:szCs w:val="24"/>
          <w:shd w:val="clear" w:color="auto" w:fill="FFFFFF"/>
        </w:rPr>
        <w:t>Constitution,</w:t>
      </w:r>
      <w:r w:rsidR="006352C9" w:rsidRPr="00094A28">
        <w:rPr>
          <w:rFonts w:ascii="Times New Roman" w:hAnsi="Times New Roman" w:cs="Times New Roman"/>
          <w:sz w:val="24"/>
          <w:szCs w:val="24"/>
          <w:shd w:val="clear" w:color="auto" w:fill="FFFFFF"/>
        </w:rPr>
        <w:t xml:space="preserve"> </w:t>
      </w:r>
      <w:r w:rsidR="00580C98" w:rsidRPr="00094A28">
        <w:rPr>
          <w:rFonts w:ascii="Times New Roman" w:hAnsi="Times New Roman" w:cs="Times New Roman"/>
          <w:sz w:val="24"/>
          <w:szCs w:val="24"/>
          <w:shd w:val="clear" w:color="auto" w:fill="FFFFFF"/>
        </w:rPr>
        <w:t>which is supp</w:t>
      </w:r>
      <w:r w:rsidR="00E95547" w:rsidRPr="00094A28">
        <w:rPr>
          <w:rFonts w:ascii="Times New Roman" w:hAnsi="Times New Roman" w:cs="Times New Roman"/>
          <w:sz w:val="24"/>
          <w:szCs w:val="24"/>
          <w:shd w:val="clear" w:color="auto" w:fill="FFFFFF"/>
        </w:rPr>
        <w:t>or</w:t>
      </w:r>
      <w:r w:rsidR="00580C98" w:rsidRPr="00094A28">
        <w:rPr>
          <w:rFonts w:ascii="Times New Roman" w:hAnsi="Times New Roman" w:cs="Times New Roman"/>
          <w:sz w:val="24"/>
          <w:szCs w:val="24"/>
          <w:shd w:val="clear" w:color="auto" w:fill="FFFFFF"/>
        </w:rPr>
        <w:t>ted by a Code of Conduct</w:t>
      </w:r>
      <w:r w:rsidR="00F50BD2" w:rsidRPr="00094A28">
        <w:rPr>
          <w:rFonts w:ascii="Times New Roman" w:hAnsi="Times New Roman" w:cs="Times New Roman"/>
          <w:sz w:val="24"/>
          <w:szCs w:val="24"/>
          <w:shd w:val="clear" w:color="auto" w:fill="FFFFFF"/>
        </w:rPr>
        <w:t>,</w:t>
      </w:r>
      <w:r w:rsidR="003B79DE" w:rsidRPr="00094A28">
        <w:rPr>
          <w:rFonts w:ascii="Times New Roman" w:hAnsi="Times New Roman" w:cs="Times New Roman"/>
          <w:sz w:val="24"/>
          <w:szCs w:val="24"/>
          <w:shd w:val="clear" w:color="auto" w:fill="FFFFFF"/>
        </w:rPr>
        <w:t xml:space="preserve"> </w:t>
      </w:r>
      <w:r w:rsidR="00580C98" w:rsidRPr="00094A28">
        <w:rPr>
          <w:rFonts w:ascii="Times New Roman" w:hAnsi="Times New Roman" w:cs="Times New Roman"/>
          <w:sz w:val="24"/>
          <w:szCs w:val="24"/>
          <w:shd w:val="clear" w:color="auto" w:fill="FFFFFF"/>
        </w:rPr>
        <w:t xml:space="preserve">a Conflict of Interest </w:t>
      </w:r>
      <w:r w:rsidR="00580C98" w:rsidRPr="00942931">
        <w:rPr>
          <w:rFonts w:ascii="Times New Roman" w:hAnsi="Times New Roman" w:cs="Times New Roman"/>
          <w:color w:val="000000" w:themeColor="text1"/>
          <w:sz w:val="24"/>
          <w:szCs w:val="24"/>
          <w:shd w:val="clear" w:color="auto" w:fill="FFFFFF"/>
        </w:rPr>
        <w:t>Polic</w:t>
      </w:r>
      <w:r w:rsidR="00F50BD2">
        <w:rPr>
          <w:rFonts w:ascii="Times New Roman" w:hAnsi="Times New Roman" w:cs="Times New Roman"/>
          <w:color w:val="000000" w:themeColor="text1"/>
          <w:sz w:val="24"/>
          <w:szCs w:val="24"/>
          <w:shd w:val="clear" w:color="auto" w:fill="FFFFFF"/>
        </w:rPr>
        <w:t>y,</w:t>
      </w:r>
      <w:r w:rsidR="003B79DE">
        <w:rPr>
          <w:rFonts w:ascii="Times New Roman" w:hAnsi="Times New Roman" w:cs="Times New Roman"/>
          <w:color w:val="000000" w:themeColor="text1"/>
          <w:sz w:val="24"/>
          <w:szCs w:val="24"/>
          <w:shd w:val="clear" w:color="auto" w:fill="FFFFFF"/>
        </w:rPr>
        <w:t xml:space="preserve"> a Grievance </w:t>
      </w:r>
      <w:r w:rsidR="006C2D2A">
        <w:rPr>
          <w:rFonts w:ascii="Times New Roman" w:hAnsi="Times New Roman" w:cs="Times New Roman"/>
          <w:color w:val="000000" w:themeColor="text1"/>
          <w:sz w:val="24"/>
          <w:szCs w:val="24"/>
          <w:shd w:val="clear" w:color="auto" w:fill="FFFFFF"/>
        </w:rPr>
        <w:t>Procedure, and a</w:t>
      </w:r>
      <w:r w:rsidR="003B79DE">
        <w:rPr>
          <w:rFonts w:ascii="Times New Roman" w:hAnsi="Times New Roman" w:cs="Times New Roman"/>
          <w:color w:val="000000" w:themeColor="text1"/>
          <w:sz w:val="24"/>
          <w:szCs w:val="24"/>
          <w:shd w:val="clear" w:color="auto" w:fill="FFFFFF"/>
        </w:rPr>
        <w:t xml:space="preserve"> Dispute Resolution Procedure.</w:t>
      </w:r>
      <w:r w:rsidR="00580C98" w:rsidRPr="00942931">
        <w:rPr>
          <w:rFonts w:ascii="Times New Roman" w:hAnsi="Times New Roman" w:cs="Times New Roman"/>
          <w:color w:val="000000" w:themeColor="text1"/>
          <w:sz w:val="24"/>
          <w:szCs w:val="24"/>
          <w:shd w:val="clear" w:color="auto" w:fill="FFFFFF"/>
        </w:rPr>
        <w:t xml:space="preserve"> </w:t>
      </w:r>
    </w:p>
    <w:p w14:paraId="5A373881" w14:textId="120F62E7" w:rsidR="00373096" w:rsidRDefault="0001718E" w:rsidP="00013506">
      <w:pPr>
        <w:pStyle w:val="ACLevel1"/>
        <w:numPr>
          <w:ilvl w:val="0"/>
          <w:numId w:val="0"/>
        </w:numPr>
        <w:ind w:right="-46"/>
        <w:jc w:val="left"/>
        <w:rPr>
          <w:color w:val="000000" w:themeColor="text1"/>
        </w:rPr>
      </w:pPr>
      <w:r>
        <w:rPr>
          <w:b/>
          <w:bCs/>
          <w:color w:val="000000" w:themeColor="text1"/>
        </w:rPr>
        <w:t>8</w:t>
      </w:r>
      <w:r w:rsidR="001F556D" w:rsidRPr="0016393B">
        <w:rPr>
          <w:b/>
          <w:bCs/>
          <w:color w:val="000000" w:themeColor="text1"/>
        </w:rPr>
        <w:t>.</w:t>
      </w:r>
      <w:r w:rsidR="001F556D" w:rsidRPr="00942931">
        <w:rPr>
          <w:color w:val="000000" w:themeColor="text1"/>
        </w:rPr>
        <w:t xml:space="preserve">  </w:t>
      </w:r>
      <w:r w:rsidR="001F556D" w:rsidRPr="00942931">
        <w:rPr>
          <w:b/>
          <w:bCs/>
          <w:color w:val="000000" w:themeColor="text1"/>
        </w:rPr>
        <w:t xml:space="preserve">The </w:t>
      </w:r>
      <w:r w:rsidR="00604923">
        <w:rPr>
          <w:b/>
          <w:bCs/>
          <w:color w:val="000000" w:themeColor="text1"/>
        </w:rPr>
        <w:t>Council</w:t>
      </w:r>
    </w:p>
    <w:p w14:paraId="212E18BC" w14:textId="6AD3C592" w:rsidR="00373096" w:rsidRDefault="005009CE" w:rsidP="005009CE">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373096" w:rsidRPr="00724D53">
        <w:rPr>
          <w:rFonts w:ascii="Times New Roman" w:hAnsi="Times New Roman" w:cs="Times New Roman"/>
          <w:sz w:val="24"/>
          <w:szCs w:val="24"/>
        </w:rPr>
        <w:t>The Council shall have overall responsibility for the financial affairs of the</w:t>
      </w:r>
      <w:r w:rsidR="00013506">
        <w:rPr>
          <w:rFonts w:ascii="Times New Roman" w:hAnsi="Times New Roman" w:cs="Times New Roman"/>
          <w:sz w:val="24"/>
          <w:szCs w:val="24"/>
        </w:rPr>
        <w:t xml:space="preserve"> </w:t>
      </w:r>
      <w:r w:rsidR="00373096" w:rsidRPr="00724D53">
        <w:rPr>
          <w:rFonts w:ascii="Times New Roman" w:hAnsi="Times New Roman" w:cs="Times New Roman"/>
          <w:sz w:val="24"/>
          <w:szCs w:val="24"/>
        </w:rPr>
        <w:t>Association.</w:t>
      </w:r>
    </w:p>
    <w:p w14:paraId="13264965" w14:textId="77777777" w:rsidR="005009CE" w:rsidRPr="005009CE" w:rsidRDefault="005009CE" w:rsidP="005009CE">
      <w:pPr>
        <w:pStyle w:val="NoSpacing"/>
        <w:rPr>
          <w:rFonts w:ascii="Times New Roman" w:hAnsi="Times New Roman" w:cs="Times New Roman"/>
          <w:sz w:val="24"/>
          <w:szCs w:val="24"/>
        </w:rPr>
      </w:pPr>
    </w:p>
    <w:p w14:paraId="7723C2CB" w14:textId="004D7752" w:rsidR="007B3C57"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b</w:t>
      </w:r>
      <w:r w:rsidRPr="00942931">
        <w:rPr>
          <w:rFonts w:ascii="Times New Roman" w:hAnsi="Times New Roman" w:cs="Times New Roman"/>
          <w:color w:val="000000" w:themeColor="text1"/>
          <w:sz w:val="24"/>
          <w:szCs w:val="24"/>
        </w:rPr>
        <w:t>) T</w:t>
      </w:r>
      <w:r w:rsidR="00580C98" w:rsidRPr="00942931">
        <w:rPr>
          <w:rFonts w:ascii="Times New Roman" w:hAnsi="Times New Roman" w:cs="Times New Roman"/>
          <w:color w:val="000000" w:themeColor="text1"/>
          <w:sz w:val="24"/>
          <w:szCs w:val="24"/>
        </w:rPr>
        <w:t xml:space="preserve">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r w:rsidR="00580C98" w:rsidRPr="00942931">
        <w:rPr>
          <w:rFonts w:ascii="Times New Roman" w:hAnsi="Times New Roman" w:cs="Times New Roman"/>
          <w:color w:val="000000" w:themeColor="text1"/>
          <w:sz w:val="24"/>
          <w:szCs w:val="24"/>
        </w:rPr>
        <w:t>shall consist</w:t>
      </w:r>
      <w:r w:rsidRPr="00942931">
        <w:rPr>
          <w:rFonts w:ascii="Times New Roman" w:hAnsi="Times New Roman" w:cs="Times New Roman"/>
          <w:color w:val="000000" w:themeColor="text1"/>
          <w:sz w:val="24"/>
          <w:szCs w:val="24"/>
        </w:rPr>
        <w:t xml:space="preserve"> of </w:t>
      </w:r>
      <w:r w:rsidR="00F975B6">
        <w:rPr>
          <w:rFonts w:ascii="Times New Roman" w:hAnsi="Times New Roman" w:cs="Times New Roman"/>
          <w:color w:val="000000" w:themeColor="text1"/>
          <w:sz w:val="24"/>
          <w:szCs w:val="24"/>
        </w:rPr>
        <w:t>the following Officers:</w:t>
      </w:r>
      <w:r w:rsidRPr="00942931">
        <w:rPr>
          <w:rFonts w:ascii="Times New Roman" w:hAnsi="Times New Roman" w:cs="Times New Roman"/>
          <w:color w:val="000000" w:themeColor="text1"/>
          <w:sz w:val="24"/>
          <w:szCs w:val="24"/>
        </w:rPr>
        <w:t xml:space="preserve"> President, Vice President,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w:t>
      </w:r>
      <w:r w:rsidR="001F2509">
        <w:rPr>
          <w:rFonts w:ascii="Times New Roman" w:hAnsi="Times New Roman" w:cs="Times New Roman"/>
          <w:color w:val="000000" w:themeColor="text1"/>
          <w:sz w:val="24"/>
          <w:szCs w:val="24"/>
        </w:rPr>
        <w:t xml:space="preserve">and </w:t>
      </w:r>
      <w:r w:rsidR="00604923">
        <w:rPr>
          <w:rFonts w:ascii="Times New Roman" w:hAnsi="Times New Roman" w:cs="Times New Roman"/>
          <w:color w:val="000000" w:themeColor="text1"/>
          <w:sz w:val="24"/>
          <w:szCs w:val="24"/>
        </w:rPr>
        <w:t>Honorary Treasurer</w:t>
      </w:r>
      <w:r w:rsidRPr="00942931">
        <w:rPr>
          <w:rFonts w:ascii="Times New Roman" w:hAnsi="Times New Roman" w:cs="Times New Roman"/>
          <w:color w:val="000000" w:themeColor="text1"/>
          <w:sz w:val="24"/>
          <w:szCs w:val="24"/>
        </w:rPr>
        <w:t xml:space="preserve">, and not </w:t>
      </w:r>
      <w:r w:rsidR="00F975B6">
        <w:rPr>
          <w:rFonts w:ascii="Times New Roman" w:hAnsi="Times New Roman" w:cs="Times New Roman"/>
          <w:color w:val="000000" w:themeColor="text1"/>
          <w:sz w:val="24"/>
          <w:szCs w:val="24"/>
        </w:rPr>
        <w:t>more</w:t>
      </w:r>
      <w:r w:rsidRPr="00942931">
        <w:rPr>
          <w:rFonts w:ascii="Times New Roman" w:hAnsi="Times New Roman" w:cs="Times New Roman"/>
          <w:color w:val="000000" w:themeColor="text1"/>
          <w:sz w:val="24"/>
          <w:szCs w:val="24"/>
        </w:rPr>
        <w:t xml:space="preserve"> than </w:t>
      </w:r>
      <w:r w:rsidR="0073065F">
        <w:rPr>
          <w:rFonts w:ascii="Times New Roman" w:hAnsi="Times New Roman" w:cs="Times New Roman"/>
          <w:color w:val="000000" w:themeColor="text1"/>
          <w:sz w:val="24"/>
          <w:szCs w:val="24"/>
        </w:rPr>
        <w:t>eleven</w:t>
      </w:r>
      <w:r w:rsidRPr="00942931">
        <w:rPr>
          <w:rFonts w:ascii="Times New Roman" w:hAnsi="Times New Roman" w:cs="Times New Roman"/>
          <w:color w:val="000000" w:themeColor="text1"/>
          <w:sz w:val="24"/>
          <w:szCs w:val="24"/>
        </w:rPr>
        <w:t xml:space="preserve"> </w:t>
      </w:r>
      <w:r w:rsidR="00B4475C" w:rsidRPr="00B4475C">
        <w:rPr>
          <w:rFonts w:ascii="Times New Roman" w:hAnsi="Times New Roman" w:cs="Times New Roman"/>
          <w:sz w:val="24"/>
          <w:szCs w:val="24"/>
        </w:rPr>
        <w:t>ordinary m</w:t>
      </w:r>
      <w:r w:rsidRPr="00B4475C">
        <w:rPr>
          <w:rFonts w:ascii="Times New Roman" w:hAnsi="Times New Roman" w:cs="Times New Roman"/>
          <w:sz w:val="24"/>
          <w:szCs w:val="24"/>
        </w:rPr>
        <w:t>embers</w:t>
      </w:r>
      <w:r w:rsidRPr="00942931">
        <w:rPr>
          <w:rFonts w:ascii="Times New Roman" w:hAnsi="Times New Roman" w:cs="Times New Roman"/>
          <w:color w:val="000000" w:themeColor="text1"/>
          <w:sz w:val="24"/>
          <w:szCs w:val="24"/>
        </w:rPr>
        <w:t xml:space="preserve">. </w:t>
      </w:r>
    </w:p>
    <w:p w14:paraId="1A5A2DE1" w14:textId="35FB7D69" w:rsidR="00400D8F" w:rsidRDefault="007B3C57" w:rsidP="0086594C">
      <w:pPr>
        <w:spacing w:line="240" w:lineRule="auto"/>
        <w:rPr>
          <w:rFonts w:ascii="Times New Roman" w:hAnsi="Times New Roman" w:cs="Times New Roman"/>
          <w:color w:val="000000" w:themeColor="text1"/>
          <w:sz w:val="24"/>
          <w:szCs w:val="24"/>
        </w:rPr>
      </w:pPr>
      <w:bookmarkStart w:id="1" w:name="_Hlk162455204"/>
      <w:r w:rsidRPr="00942931">
        <w:rPr>
          <w:rFonts w:ascii="Times New Roman" w:hAnsi="Times New Roman" w:cs="Times New Roman"/>
          <w:color w:val="000000" w:themeColor="text1"/>
          <w:sz w:val="24"/>
          <w:szCs w:val="24"/>
        </w:rPr>
        <w:lastRenderedPageBreak/>
        <w:t>(</w:t>
      </w:r>
      <w:r w:rsidR="00D0337C">
        <w:rPr>
          <w:rFonts w:ascii="Times New Roman" w:hAnsi="Times New Roman" w:cs="Times New Roman"/>
          <w:color w:val="000000" w:themeColor="text1"/>
          <w:sz w:val="24"/>
          <w:szCs w:val="24"/>
        </w:rPr>
        <w:t>c</w:t>
      </w:r>
      <w:r w:rsidRPr="00942931">
        <w:rPr>
          <w:rFonts w:ascii="Times New Roman" w:hAnsi="Times New Roman" w:cs="Times New Roman"/>
          <w:color w:val="000000" w:themeColor="text1"/>
          <w:sz w:val="24"/>
          <w:szCs w:val="24"/>
        </w:rPr>
        <w:t xml:space="preserve">) </w:t>
      </w:r>
      <w:bookmarkEnd w:id="1"/>
      <w:r w:rsidRPr="00542311">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Pr="00542311">
        <w:rPr>
          <w:rFonts w:ascii="Times New Roman" w:hAnsi="Times New Roman" w:cs="Times New Roman"/>
          <w:sz w:val="24"/>
          <w:szCs w:val="24"/>
        </w:rPr>
        <w:t xml:space="preserve"> </w:t>
      </w:r>
      <w:r w:rsidR="006A5575" w:rsidRPr="00542311">
        <w:rPr>
          <w:rFonts w:ascii="Times New Roman" w:hAnsi="Times New Roman" w:cs="Times New Roman"/>
          <w:sz w:val="24"/>
          <w:szCs w:val="24"/>
        </w:rPr>
        <w:t>M</w:t>
      </w:r>
      <w:r w:rsidRPr="00542311">
        <w:rPr>
          <w:rFonts w:ascii="Times New Roman" w:hAnsi="Times New Roman" w:cs="Times New Roman"/>
          <w:sz w:val="24"/>
          <w:szCs w:val="24"/>
        </w:rPr>
        <w:t xml:space="preserve">embers shall be elected by members of the Association at the AGM. Candidates for election </w:t>
      </w:r>
      <w:r w:rsidR="002A2634" w:rsidRPr="00542311">
        <w:rPr>
          <w:rFonts w:ascii="Times New Roman" w:hAnsi="Times New Roman" w:cs="Times New Roman"/>
          <w:sz w:val="24"/>
          <w:szCs w:val="24"/>
        </w:rPr>
        <w:t>shall</w:t>
      </w:r>
      <w:r w:rsidRPr="00542311">
        <w:rPr>
          <w:rFonts w:ascii="Times New Roman" w:hAnsi="Times New Roman" w:cs="Times New Roman"/>
          <w:sz w:val="24"/>
          <w:szCs w:val="24"/>
        </w:rPr>
        <w:t xml:space="preserve"> be nominated and seconded and </w:t>
      </w:r>
      <w:r w:rsidR="002A2634" w:rsidRPr="00542311">
        <w:rPr>
          <w:rFonts w:ascii="Times New Roman" w:hAnsi="Times New Roman" w:cs="Times New Roman"/>
          <w:sz w:val="24"/>
          <w:szCs w:val="24"/>
        </w:rPr>
        <w:t>shall</w:t>
      </w:r>
      <w:r w:rsidRPr="00542311">
        <w:rPr>
          <w:rFonts w:ascii="Times New Roman" w:hAnsi="Times New Roman" w:cs="Times New Roman"/>
          <w:sz w:val="24"/>
          <w:szCs w:val="24"/>
        </w:rPr>
        <w:t xml:space="preserve"> signify their willingness </w:t>
      </w:r>
      <w:r w:rsidR="00453144" w:rsidRPr="00542311">
        <w:rPr>
          <w:rFonts w:ascii="Times New Roman" w:hAnsi="Times New Roman" w:cs="Times New Roman"/>
          <w:sz w:val="24"/>
          <w:szCs w:val="24"/>
        </w:rPr>
        <w:t xml:space="preserve">in writing </w:t>
      </w:r>
      <w:r w:rsidRPr="00542311">
        <w:rPr>
          <w:rFonts w:ascii="Times New Roman" w:hAnsi="Times New Roman" w:cs="Times New Roman"/>
          <w:sz w:val="24"/>
          <w:szCs w:val="24"/>
        </w:rPr>
        <w:t>to act if elected</w:t>
      </w:r>
      <w:r w:rsidR="007F2D03" w:rsidRPr="00542311">
        <w:rPr>
          <w:rFonts w:ascii="Times New Roman" w:hAnsi="Times New Roman" w:cs="Times New Roman"/>
          <w:sz w:val="24"/>
          <w:szCs w:val="24"/>
        </w:rPr>
        <w:t xml:space="preserve">. </w:t>
      </w:r>
    </w:p>
    <w:p w14:paraId="6DC759E8" w14:textId="6662D94E" w:rsidR="00F52181" w:rsidRPr="00942931" w:rsidRDefault="00A31AB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d</w:t>
      </w:r>
      <w:r w:rsidRPr="00942931">
        <w:rPr>
          <w:rFonts w:ascii="Times New Roman" w:hAnsi="Times New Roman" w:cs="Times New Roman"/>
          <w:color w:val="000000" w:themeColor="text1"/>
          <w:sz w:val="24"/>
          <w:szCs w:val="24"/>
        </w:rPr>
        <w:t xml:space="preserve">) </w:t>
      </w:r>
      <w:r w:rsidR="00453144" w:rsidRPr="00942931">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 xml:space="preserve">fficers and </w:t>
      </w:r>
      <w:r w:rsidR="00453144" w:rsidRPr="00942931">
        <w:rPr>
          <w:rFonts w:ascii="Times New Roman" w:hAnsi="Times New Roman" w:cs="Times New Roman"/>
          <w:color w:val="000000" w:themeColor="text1"/>
          <w:sz w:val="24"/>
          <w:szCs w:val="24"/>
        </w:rPr>
        <w:t>M</w:t>
      </w:r>
      <w:r w:rsidR="007B3C57" w:rsidRPr="00942931">
        <w:rPr>
          <w:rFonts w:ascii="Times New Roman" w:hAnsi="Times New Roman" w:cs="Times New Roman"/>
          <w:color w:val="000000" w:themeColor="text1"/>
          <w:sz w:val="24"/>
          <w:szCs w:val="24"/>
        </w:rPr>
        <w:t xml:space="preserve">embers of 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shall </w:t>
      </w:r>
      <w:r w:rsidR="00453144" w:rsidRPr="00942931">
        <w:rPr>
          <w:rFonts w:ascii="Times New Roman" w:hAnsi="Times New Roman" w:cs="Times New Roman"/>
          <w:color w:val="000000" w:themeColor="text1"/>
          <w:sz w:val="24"/>
          <w:szCs w:val="24"/>
        </w:rPr>
        <w:t xml:space="preserve">serve for </w:t>
      </w:r>
      <w:r w:rsidR="008C57B0" w:rsidRPr="00942931">
        <w:rPr>
          <w:rFonts w:ascii="Times New Roman" w:hAnsi="Times New Roman" w:cs="Times New Roman"/>
          <w:color w:val="000000" w:themeColor="text1"/>
          <w:sz w:val="24"/>
          <w:szCs w:val="24"/>
        </w:rPr>
        <w:t>one</w:t>
      </w:r>
      <w:r w:rsidR="00453144" w:rsidRPr="00942931">
        <w:rPr>
          <w:rFonts w:ascii="Times New Roman" w:hAnsi="Times New Roman" w:cs="Times New Roman"/>
          <w:color w:val="000000" w:themeColor="text1"/>
          <w:sz w:val="24"/>
          <w:szCs w:val="24"/>
        </w:rPr>
        <w:t xml:space="preserve"> </w:t>
      </w:r>
      <w:r w:rsidR="006E3BB8" w:rsidRPr="00942931">
        <w:rPr>
          <w:rFonts w:ascii="Times New Roman" w:hAnsi="Times New Roman" w:cs="Times New Roman"/>
          <w:color w:val="000000" w:themeColor="text1"/>
          <w:sz w:val="24"/>
          <w:szCs w:val="24"/>
        </w:rPr>
        <w:t xml:space="preserve">year </w:t>
      </w:r>
      <w:r w:rsidR="00453144" w:rsidRPr="00942931">
        <w:rPr>
          <w:rFonts w:ascii="Times New Roman" w:hAnsi="Times New Roman" w:cs="Times New Roman"/>
          <w:color w:val="000000" w:themeColor="text1"/>
          <w:sz w:val="24"/>
          <w:szCs w:val="24"/>
        </w:rPr>
        <w:t>and they</w:t>
      </w:r>
      <w:r w:rsidR="007B3C57" w:rsidRPr="00942931">
        <w:rPr>
          <w:rFonts w:ascii="Times New Roman" w:hAnsi="Times New Roman" w:cs="Times New Roman"/>
          <w:color w:val="000000" w:themeColor="text1"/>
          <w:sz w:val="24"/>
          <w:szCs w:val="24"/>
        </w:rPr>
        <w:t xml:space="preserve"> shall be eligible for re-election</w:t>
      </w:r>
      <w:r w:rsidR="00E2489B" w:rsidRPr="00942931">
        <w:rPr>
          <w:rFonts w:ascii="Times New Roman" w:hAnsi="Times New Roman" w:cs="Times New Roman"/>
          <w:color w:val="000000" w:themeColor="text1"/>
          <w:sz w:val="24"/>
          <w:szCs w:val="24"/>
        </w:rPr>
        <w:t xml:space="preserve"> at the end of their term</w:t>
      </w:r>
      <w:r w:rsidR="0087136D">
        <w:rPr>
          <w:rFonts w:ascii="Times New Roman" w:hAnsi="Times New Roman" w:cs="Times New Roman"/>
          <w:color w:val="000000" w:themeColor="text1"/>
          <w:sz w:val="24"/>
          <w:szCs w:val="24"/>
        </w:rPr>
        <w:t xml:space="preserve">, but no </w:t>
      </w:r>
      <w:r w:rsidR="00E37D25">
        <w:rPr>
          <w:rFonts w:ascii="Times New Roman" w:hAnsi="Times New Roman" w:cs="Times New Roman"/>
          <w:color w:val="000000" w:themeColor="text1"/>
          <w:sz w:val="24"/>
          <w:szCs w:val="24"/>
        </w:rPr>
        <w:t>Officer</w:t>
      </w:r>
      <w:r w:rsidR="0087136D">
        <w:rPr>
          <w:rFonts w:ascii="Times New Roman" w:hAnsi="Times New Roman" w:cs="Times New Roman"/>
          <w:color w:val="000000" w:themeColor="text1"/>
          <w:sz w:val="24"/>
          <w:szCs w:val="24"/>
        </w:rPr>
        <w:t xml:space="preserve"> shall be eligible to serve more than five consecutive years</w:t>
      </w:r>
      <w:r w:rsidR="00E37D25">
        <w:rPr>
          <w:rFonts w:ascii="Times New Roman" w:hAnsi="Times New Roman" w:cs="Times New Roman"/>
          <w:color w:val="000000" w:themeColor="text1"/>
          <w:sz w:val="24"/>
          <w:szCs w:val="24"/>
        </w:rPr>
        <w:t xml:space="preserve"> in the same role effective from the date of this Constitution coming into force</w:t>
      </w:r>
      <w:r w:rsidR="00F52181" w:rsidRPr="00942931">
        <w:rPr>
          <w:rFonts w:ascii="Times New Roman" w:hAnsi="Times New Roman" w:cs="Times New Roman"/>
          <w:color w:val="000000" w:themeColor="text1"/>
          <w:sz w:val="24"/>
          <w:szCs w:val="24"/>
        </w:rPr>
        <w:t xml:space="preserve">. </w:t>
      </w:r>
    </w:p>
    <w:p w14:paraId="267641AD" w14:textId="544F0C01" w:rsidR="007B3C57" w:rsidRPr="00942931" w:rsidRDefault="00A31ABF"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may, at its discretion,</w:t>
      </w:r>
      <w:r w:rsidR="005009CE">
        <w:rPr>
          <w:rFonts w:ascii="Times New Roman" w:hAnsi="Times New Roman" w:cs="Times New Roman"/>
          <w:color w:val="000000" w:themeColor="text1"/>
          <w:sz w:val="24"/>
          <w:szCs w:val="24"/>
        </w:rPr>
        <w:t xml:space="preserve"> co-opt</w:t>
      </w:r>
      <w:r w:rsidR="007B3C57" w:rsidRPr="00942931">
        <w:rPr>
          <w:rFonts w:ascii="Times New Roman" w:hAnsi="Times New Roman" w:cs="Times New Roman"/>
          <w:color w:val="000000" w:themeColor="text1"/>
          <w:sz w:val="24"/>
          <w:szCs w:val="24"/>
        </w:rPr>
        <w:t xml:space="preserve"> members in addition to those elected at the AGM but not so as to exceed a total membership </w:t>
      </w:r>
      <w:r w:rsidR="007B3C57" w:rsidRPr="00B4475C">
        <w:rPr>
          <w:rFonts w:ascii="Times New Roman" w:hAnsi="Times New Roman" w:cs="Times New Roman"/>
          <w:sz w:val="24"/>
          <w:szCs w:val="24"/>
        </w:rPr>
        <w:t xml:space="preserve">of </w:t>
      </w:r>
      <w:r w:rsidR="00BA5C99" w:rsidRPr="00B4475C">
        <w:rPr>
          <w:rFonts w:ascii="Times New Roman" w:hAnsi="Times New Roman" w:cs="Times New Roman"/>
          <w:sz w:val="24"/>
          <w:szCs w:val="24"/>
        </w:rPr>
        <w:t>eigh</w:t>
      </w:r>
      <w:r w:rsidR="00F975B6" w:rsidRPr="00B4475C">
        <w:rPr>
          <w:rFonts w:ascii="Times New Roman" w:hAnsi="Times New Roman" w:cs="Times New Roman"/>
          <w:sz w:val="24"/>
          <w:szCs w:val="24"/>
        </w:rPr>
        <w:t>teen</w:t>
      </w:r>
      <w:r w:rsidR="007B3C57" w:rsidRPr="00B4475C">
        <w:rPr>
          <w:rFonts w:ascii="Times New Roman" w:hAnsi="Times New Roman" w:cs="Times New Roman"/>
          <w:sz w:val="24"/>
          <w:szCs w:val="24"/>
        </w:rPr>
        <w:t xml:space="preserve">. </w:t>
      </w:r>
      <w:r w:rsidR="007B3C57" w:rsidRPr="00942931">
        <w:rPr>
          <w:rFonts w:ascii="Times New Roman" w:hAnsi="Times New Roman" w:cs="Times New Roman"/>
          <w:color w:val="000000" w:themeColor="text1"/>
          <w:sz w:val="24"/>
          <w:szCs w:val="24"/>
        </w:rPr>
        <w:t xml:space="preserve">It may also appoint </w:t>
      </w:r>
      <w:r w:rsidR="00021BB9">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fficers to fill vacancies arising</w:t>
      </w:r>
      <w:r w:rsidR="007928BF">
        <w:rPr>
          <w:rFonts w:ascii="Times New Roman" w:hAnsi="Times New Roman" w:cs="Times New Roman"/>
          <w:color w:val="000000" w:themeColor="text1"/>
          <w:sz w:val="24"/>
          <w:szCs w:val="24"/>
        </w:rPr>
        <w:t xml:space="preserve"> throughout the year</w:t>
      </w:r>
      <w:r w:rsidR="007B3C57" w:rsidRPr="00942931">
        <w:rPr>
          <w:rFonts w:ascii="Times New Roman" w:hAnsi="Times New Roman" w:cs="Times New Roman"/>
          <w:color w:val="000000" w:themeColor="text1"/>
          <w:sz w:val="24"/>
          <w:szCs w:val="24"/>
        </w:rPr>
        <w:t xml:space="preserve">. </w:t>
      </w:r>
    </w:p>
    <w:p w14:paraId="213AEA11" w14:textId="640FAA15" w:rsidR="0073065F" w:rsidRPr="005009CE" w:rsidRDefault="007B3C57" w:rsidP="005009CE">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f</w:t>
      </w:r>
      <w:r w:rsidRPr="00942931">
        <w:rPr>
          <w:rFonts w:ascii="Times New Roman" w:hAnsi="Times New Roman" w:cs="Times New Roman"/>
          <w:color w:val="000000" w:themeColor="text1"/>
          <w:sz w:val="24"/>
          <w:szCs w:val="24"/>
        </w:rPr>
        <w:t xml:space="preserve">) </w:t>
      </w:r>
      <w:r w:rsidR="0073065F"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3065F" w:rsidRPr="00942931">
        <w:rPr>
          <w:rFonts w:ascii="Times New Roman" w:hAnsi="Times New Roman" w:cs="Times New Roman"/>
          <w:color w:val="000000" w:themeColor="text1"/>
          <w:sz w:val="24"/>
          <w:szCs w:val="24"/>
        </w:rPr>
        <w:t xml:space="preserve"> </w:t>
      </w:r>
      <w:r w:rsidR="0073065F">
        <w:rPr>
          <w:rFonts w:ascii="Times New Roman" w:hAnsi="Times New Roman" w:cs="Times New Roman"/>
          <w:color w:val="000000" w:themeColor="text1"/>
          <w:sz w:val="24"/>
          <w:szCs w:val="24"/>
        </w:rPr>
        <w:t>shall</w:t>
      </w:r>
      <w:r w:rsidR="0073065F" w:rsidRPr="00942931">
        <w:rPr>
          <w:rFonts w:ascii="Times New Roman" w:hAnsi="Times New Roman" w:cs="Times New Roman"/>
          <w:color w:val="000000" w:themeColor="text1"/>
          <w:sz w:val="24"/>
          <w:szCs w:val="24"/>
        </w:rPr>
        <w:t xml:space="preserve"> </w:t>
      </w:r>
      <w:r w:rsidR="0073065F">
        <w:rPr>
          <w:rFonts w:ascii="Times New Roman" w:hAnsi="Times New Roman" w:cs="Times New Roman"/>
          <w:color w:val="000000" w:themeColor="text1"/>
          <w:sz w:val="24"/>
          <w:szCs w:val="24"/>
        </w:rPr>
        <w:t>appoint</w:t>
      </w:r>
      <w:r w:rsidR="005009CE">
        <w:rPr>
          <w:rFonts w:ascii="Times New Roman" w:hAnsi="Times New Roman" w:cs="Times New Roman"/>
          <w:color w:val="000000" w:themeColor="text1"/>
          <w:sz w:val="24"/>
          <w:szCs w:val="24"/>
        </w:rPr>
        <w:t xml:space="preserve"> an Assistant Treasurer </w:t>
      </w:r>
      <w:r w:rsidR="0073065F" w:rsidRPr="005009CE">
        <w:rPr>
          <w:rFonts w:ascii="Times New Roman" w:hAnsi="Times New Roman" w:cs="Times New Roman"/>
          <w:sz w:val="24"/>
          <w:szCs w:val="24"/>
        </w:rPr>
        <w:t xml:space="preserve">whose duties </w:t>
      </w:r>
      <w:r w:rsidR="00B72FA9" w:rsidRPr="005009CE">
        <w:rPr>
          <w:rFonts w:ascii="Times New Roman" w:hAnsi="Times New Roman" w:cs="Times New Roman"/>
          <w:sz w:val="24"/>
          <w:szCs w:val="24"/>
        </w:rPr>
        <w:t>shall</w:t>
      </w:r>
      <w:r w:rsidR="0073065F" w:rsidRPr="005009CE">
        <w:rPr>
          <w:rFonts w:ascii="Times New Roman" w:hAnsi="Times New Roman" w:cs="Times New Roman"/>
          <w:sz w:val="24"/>
          <w:szCs w:val="24"/>
        </w:rPr>
        <w:t xml:space="preserve"> be to </w:t>
      </w:r>
      <w:r w:rsidR="004D03C3" w:rsidRPr="005009CE">
        <w:rPr>
          <w:rFonts w:ascii="Times New Roman" w:hAnsi="Times New Roman" w:cs="Times New Roman"/>
          <w:sz w:val="24"/>
          <w:szCs w:val="24"/>
        </w:rPr>
        <w:t xml:space="preserve">assist the </w:t>
      </w:r>
      <w:r w:rsidR="00604923" w:rsidRPr="005009CE">
        <w:rPr>
          <w:rFonts w:ascii="Times New Roman" w:hAnsi="Times New Roman" w:cs="Times New Roman"/>
          <w:sz w:val="24"/>
          <w:szCs w:val="24"/>
        </w:rPr>
        <w:t>Honorary Treasurer</w:t>
      </w:r>
      <w:r w:rsidR="004D03C3" w:rsidRPr="005009CE">
        <w:rPr>
          <w:rFonts w:ascii="Times New Roman" w:hAnsi="Times New Roman" w:cs="Times New Roman"/>
          <w:sz w:val="24"/>
          <w:szCs w:val="24"/>
        </w:rPr>
        <w:t xml:space="preserve"> in maintaining the Register of Members and reconciling it </w:t>
      </w:r>
      <w:r w:rsidR="0073065F" w:rsidRPr="005009CE">
        <w:rPr>
          <w:rFonts w:ascii="Times New Roman" w:eastAsia="Times New Roman" w:hAnsi="Times New Roman" w:cs="Times New Roman"/>
          <w:sz w:val="24"/>
          <w:szCs w:val="24"/>
          <w:lang w:eastAsia="en-IE"/>
        </w:rPr>
        <w:t xml:space="preserve">with subscriptions received in accordance with audit requirements. </w:t>
      </w:r>
    </w:p>
    <w:p w14:paraId="7E30FE2F" w14:textId="49B8E62F" w:rsidR="0084383E" w:rsidRPr="00094A28" w:rsidRDefault="006B1ED5" w:rsidP="0086594C">
      <w:pPr>
        <w:spacing w:line="240" w:lineRule="auto"/>
        <w:rPr>
          <w:rFonts w:ascii="Times New Roman" w:hAnsi="Times New Roman" w:cs="Times New Roman"/>
          <w:sz w:val="24"/>
          <w:szCs w:val="24"/>
        </w:rPr>
      </w:pPr>
      <w:r w:rsidRPr="00094A28">
        <w:rPr>
          <w:rFonts w:ascii="Times New Roman" w:hAnsi="Times New Roman" w:cs="Times New Roman"/>
          <w:sz w:val="24"/>
          <w:szCs w:val="24"/>
        </w:rPr>
        <w:t>(</w:t>
      </w:r>
      <w:r w:rsidR="00D0337C">
        <w:rPr>
          <w:rFonts w:ascii="Times New Roman" w:hAnsi="Times New Roman" w:cs="Times New Roman"/>
          <w:sz w:val="24"/>
          <w:szCs w:val="24"/>
        </w:rPr>
        <w:t>g</w:t>
      </w:r>
      <w:r w:rsidRPr="00094A28">
        <w:rPr>
          <w:rFonts w:ascii="Times New Roman" w:hAnsi="Times New Roman" w:cs="Times New Roman"/>
          <w:sz w:val="24"/>
          <w:szCs w:val="24"/>
        </w:rPr>
        <w:t xml:space="preserve">) </w:t>
      </w:r>
      <w:r w:rsidR="0084383E" w:rsidRPr="00094A28">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0084383E" w:rsidRPr="00094A28">
        <w:rPr>
          <w:rFonts w:ascii="Times New Roman" w:hAnsi="Times New Roman" w:cs="Times New Roman"/>
          <w:sz w:val="24"/>
          <w:szCs w:val="24"/>
        </w:rPr>
        <w:t xml:space="preserve"> shall meet together to execute its business, adjourn and otherwise regulate their meetings as they think fit. </w:t>
      </w:r>
      <w:r w:rsidR="004D03C3" w:rsidRPr="00094A28">
        <w:rPr>
          <w:rFonts w:ascii="Times New Roman" w:hAnsi="Times New Roman" w:cs="Times New Roman"/>
          <w:sz w:val="24"/>
          <w:szCs w:val="24"/>
        </w:rPr>
        <w:t>Matters</w:t>
      </w:r>
      <w:r w:rsidR="0084383E" w:rsidRPr="00094A28">
        <w:rPr>
          <w:rFonts w:ascii="Times New Roman" w:hAnsi="Times New Roman" w:cs="Times New Roman"/>
          <w:sz w:val="24"/>
          <w:szCs w:val="24"/>
        </w:rPr>
        <w:t xml:space="preserve"> arising at any meeting shall be decided preferably by consensus</w:t>
      </w:r>
      <w:r w:rsidR="004D03C3" w:rsidRPr="00094A28">
        <w:rPr>
          <w:rFonts w:ascii="Times New Roman" w:hAnsi="Times New Roman" w:cs="Times New Roman"/>
          <w:sz w:val="24"/>
          <w:szCs w:val="24"/>
        </w:rPr>
        <w:t>.</w:t>
      </w:r>
      <w:r w:rsidR="0084383E" w:rsidRPr="00094A28">
        <w:rPr>
          <w:rFonts w:ascii="Times New Roman" w:hAnsi="Times New Roman" w:cs="Times New Roman"/>
          <w:sz w:val="24"/>
          <w:szCs w:val="24"/>
        </w:rPr>
        <w:t xml:space="preserve"> </w:t>
      </w:r>
      <w:r w:rsidR="004D03C3" w:rsidRPr="00094A28">
        <w:rPr>
          <w:rFonts w:ascii="Times New Roman" w:hAnsi="Times New Roman" w:cs="Times New Roman"/>
          <w:sz w:val="24"/>
          <w:szCs w:val="24"/>
        </w:rPr>
        <w:t>In</w:t>
      </w:r>
      <w:r w:rsidR="0084383E" w:rsidRPr="00094A28">
        <w:rPr>
          <w:rFonts w:ascii="Times New Roman" w:hAnsi="Times New Roman" w:cs="Times New Roman"/>
          <w:sz w:val="24"/>
          <w:szCs w:val="24"/>
        </w:rPr>
        <w:t xml:space="preserve"> the absence of consensus</w:t>
      </w:r>
      <w:r w:rsidR="004D03C3" w:rsidRPr="00094A28">
        <w:rPr>
          <w:rFonts w:ascii="Times New Roman" w:hAnsi="Times New Roman" w:cs="Times New Roman"/>
          <w:sz w:val="24"/>
          <w:szCs w:val="24"/>
        </w:rPr>
        <w:t>, a matter shall</w:t>
      </w:r>
      <w:r w:rsidR="0084383E" w:rsidRPr="00094A28">
        <w:rPr>
          <w:rFonts w:ascii="Times New Roman" w:hAnsi="Times New Roman" w:cs="Times New Roman"/>
          <w:sz w:val="24"/>
          <w:szCs w:val="24"/>
        </w:rPr>
        <w:t xml:space="preserve"> be decided by a</w:t>
      </w:r>
      <w:r w:rsidR="004D03C3" w:rsidRPr="00094A28">
        <w:rPr>
          <w:rFonts w:ascii="Times New Roman" w:hAnsi="Times New Roman" w:cs="Times New Roman"/>
          <w:sz w:val="24"/>
          <w:szCs w:val="24"/>
        </w:rPr>
        <w:t xml:space="preserve"> vote of the </w:t>
      </w:r>
      <w:r w:rsidR="002346A5" w:rsidRPr="00094A28">
        <w:rPr>
          <w:rFonts w:ascii="Times New Roman" w:hAnsi="Times New Roman" w:cs="Times New Roman"/>
          <w:sz w:val="24"/>
          <w:szCs w:val="24"/>
        </w:rPr>
        <w:t>m</w:t>
      </w:r>
      <w:r w:rsidR="004D03C3" w:rsidRPr="00094A28">
        <w:rPr>
          <w:rFonts w:ascii="Times New Roman" w:hAnsi="Times New Roman" w:cs="Times New Roman"/>
          <w:sz w:val="24"/>
          <w:szCs w:val="24"/>
        </w:rPr>
        <w:t>embers</w:t>
      </w:r>
      <w:r w:rsidR="00660861" w:rsidRPr="00094A28">
        <w:rPr>
          <w:rFonts w:ascii="Times New Roman" w:hAnsi="Times New Roman" w:cs="Times New Roman"/>
          <w:sz w:val="24"/>
          <w:szCs w:val="24"/>
        </w:rPr>
        <w:t xml:space="preserve"> present</w:t>
      </w:r>
      <w:r w:rsidR="0084383E" w:rsidRPr="00094A28">
        <w:rPr>
          <w:rFonts w:ascii="Times New Roman" w:hAnsi="Times New Roman" w:cs="Times New Roman"/>
          <w:sz w:val="24"/>
          <w:szCs w:val="24"/>
        </w:rPr>
        <w:t xml:space="preserve">. In a case of equality of votes, the </w:t>
      </w:r>
      <w:r w:rsidR="004D03C3" w:rsidRPr="00094A28">
        <w:rPr>
          <w:rFonts w:ascii="Times New Roman" w:hAnsi="Times New Roman" w:cs="Times New Roman"/>
          <w:sz w:val="24"/>
          <w:szCs w:val="24"/>
        </w:rPr>
        <w:t>President</w:t>
      </w:r>
      <w:r w:rsidR="0084383E" w:rsidRPr="00094A28">
        <w:rPr>
          <w:rFonts w:ascii="Times New Roman" w:hAnsi="Times New Roman" w:cs="Times New Roman"/>
          <w:sz w:val="24"/>
          <w:szCs w:val="24"/>
        </w:rPr>
        <w:t xml:space="preserve"> shall have a second or casting vote.</w:t>
      </w:r>
    </w:p>
    <w:p w14:paraId="37C51C23" w14:textId="5E71E0E2" w:rsidR="007B3C57" w:rsidRPr="00BA5C99" w:rsidRDefault="0084383E" w:rsidP="0086594C">
      <w:pPr>
        <w:spacing w:line="240" w:lineRule="auto"/>
        <w:rPr>
          <w:rFonts w:ascii="Times New Roman" w:hAnsi="Times New Roman" w:cs="Times New Roman"/>
          <w:color w:val="FF0000"/>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h</w:t>
      </w:r>
      <w:r w:rsidRPr="00942931">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shall normally meet once each month, or at such other interval as the President, or the Vice-President in the absence of the President, may d</w:t>
      </w:r>
      <w:r w:rsidR="00580C98" w:rsidRPr="00942931">
        <w:rPr>
          <w:rFonts w:ascii="Times New Roman" w:hAnsi="Times New Roman" w:cs="Times New Roman"/>
          <w:color w:val="000000" w:themeColor="text1"/>
          <w:sz w:val="24"/>
          <w:szCs w:val="24"/>
        </w:rPr>
        <w:t>ecide</w:t>
      </w:r>
      <w:r w:rsidR="007B3C57" w:rsidRPr="00942931">
        <w:rPr>
          <w:rFonts w:ascii="Times New Roman" w:hAnsi="Times New Roman" w:cs="Times New Roman"/>
          <w:color w:val="000000" w:themeColor="text1"/>
          <w:sz w:val="24"/>
          <w:szCs w:val="24"/>
        </w:rPr>
        <w:t xml:space="preserve">. The quorum for a </w:t>
      </w:r>
      <w:r w:rsidR="00604923">
        <w:rPr>
          <w:rFonts w:ascii="Times New Roman" w:hAnsi="Times New Roman" w:cs="Times New Roman"/>
          <w:color w:val="000000" w:themeColor="text1"/>
          <w:sz w:val="24"/>
          <w:szCs w:val="24"/>
        </w:rPr>
        <w:t>Council</w:t>
      </w:r>
      <w:r w:rsidR="007B3C57" w:rsidRPr="00942931">
        <w:rPr>
          <w:rFonts w:ascii="Times New Roman" w:hAnsi="Times New Roman" w:cs="Times New Roman"/>
          <w:color w:val="000000" w:themeColor="text1"/>
          <w:sz w:val="24"/>
          <w:szCs w:val="24"/>
        </w:rPr>
        <w:t xml:space="preserve"> meeting shall be </w:t>
      </w:r>
      <w:r w:rsidR="00F975B6">
        <w:rPr>
          <w:rFonts w:ascii="Times New Roman" w:hAnsi="Times New Roman" w:cs="Times New Roman"/>
          <w:color w:val="000000" w:themeColor="text1"/>
          <w:sz w:val="24"/>
          <w:szCs w:val="24"/>
        </w:rPr>
        <w:t>eight</w:t>
      </w:r>
      <w:r w:rsidRPr="00942931">
        <w:rPr>
          <w:rFonts w:ascii="Times New Roman" w:hAnsi="Times New Roman" w:cs="Times New Roman"/>
          <w:color w:val="000000" w:themeColor="text1"/>
          <w:sz w:val="24"/>
          <w:szCs w:val="24"/>
        </w:rPr>
        <w:t>, one</w:t>
      </w:r>
      <w:r w:rsidR="007B3C57" w:rsidRPr="00942931">
        <w:rPr>
          <w:rFonts w:ascii="Times New Roman" w:hAnsi="Times New Roman" w:cs="Times New Roman"/>
          <w:color w:val="000000" w:themeColor="text1"/>
          <w:sz w:val="24"/>
          <w:szCs w:val="24"/>
        </w:rPr>
        <w:t xml:space="preserve"> of whom must be an </w:t>
      </w:r>
      <w:r w:rsidR="00021BB9">
        <w:rPr>
          <w:rFonts w:ascii="Times New Roman" w:hAnsi="Times New Roman" w:cs="Times New Roman"/>
          <w:color w:val="000000" w:themeColor="text1"/>
          <w:sz w:val="24"/>
          <w:szCs w:val="24"/>
        </w:rPr>
        <w:t>O</w:t>
      </w:r>
      <w:r w:rsidR="007B3C57" w:rsidRPr="00942931">
        <w:rPr>
          <w:rFonts w:ascii="Times New Roman" w:hAnsi="Times New Roman" w:cs="Times New Roman"/>
          <w:color w:val="000000" w:themeColor="text1"/>
          <w:sz w:val="24"/>
          <w:szCs w:val="24"/>
        </w:rPr>
        <w:t xml:space="preserve">fficer. </w:t>
      </w:r>
      <w:r w:rsidR="0052357B" w:rsidRPr="00942931">
        <w:rPr>
          <w:rFonts w:ascii="Times New Roman" w:hAnsi="Times New Roman" w:cs="Times New Roman"/>
          <w:color w:val="000000" w:themeColor="text1"/>
          <w:sz w:val="24"/>
          <w:szCs w:val="24"/>
        </w:rPr>
        <w:t xml:space="preserve">Members unable to attend a meeting </w:t>
      </w:r>
      <w:r w:rsidR="0052357B" w:rsidRPr="00B4475C">
        <w:rPr>
          <w:rFonts w:ascii="Times New Roman" w:hAnsi="Times New Roman" w:cs="Times New Roman"/>
          <w:sz w:val="24"/>
          <w:szCs w:val="24"/>
        </w:rPr>
        <w:t xml:space="preserve">must notify the </w:t>
      </w:r>
      <w:r w:rsidR="00604923">
        <w:rPr>
          <w:rFonts w:ascii="Times New Roman" w:hAnsi="Times New Roman" w:cs="Times New Roman"/>
          <w:sz w:val="24"/>
          <w:szCs w:val="24"/>
        </w:rPr>
        <w:t>Honorary Secretary</w:t>
      </w:r>
      <w:r w:rsidR="0052357B" w:rsidRPr="00B4475C">
        <w:rPr>
          <w:rFonts w:ascii="Times New Roman" w:hAnsi="Times New Roman" w:cs="Times New Roman"/>
          <w:sz w:val="24"/>
          <w:szCs w:val="24"/>
        </w:rPr>
        <w:t xml:space="preserve"> accordingly. A member</w:t>
      </w:r>
      <w:r w:rsidR="007B3C57" w:rsidRPr="00B4475C">
        <w:rPr>
          <w:rFonts w:ascii="Times New Roman" w:hAnsi="Times New Roman" w:cs="Times New Roman"/>
          <w:sz w:val="24"/>
          <w:szCs w:val="24"/>
        </w:rPr>
        <w:t xml:space="preserve"> who miss</w:t>
      </w:r>
      <w:r w:rsidR="0052357B" w:rsidRPr="00B4475C">
        <w:rPr>
          <w:rFonts w:ascii="Times New Roman" w:hAnsi="Times New Roman" w:cs="Times New Roman"/>
          <w:sz w:val="24"/>
          <w:szCs w:val="24"/>
        </w:rPr>
        <w:t>es</w:t>
      </w:r>
      <w:r w:rsidR="007B3C57" w:rsidRPr="00B4475C">
        <w:rPr>
          <w:rFonts w:ascii="Times New Roman" w:hAnsi="Times New Roman" w:cs="Times New Roman"/>
          <w:sz w:val="24"/>
          <w:szCs w:val="24"/>
        </w:rPr>
        <w:t xml:space="preserve"> </w:t>
      </w:r>
      <w:r w:rsidR="0052357B" w:rsidRPr="00B4475C">
        <w:rPr>
          <w:rFonts w:ascii="Times New Roman" w:hAnsi="Times New Roman" w:cs="Times New Roman"/>
          <w:sz w:val="24"/>
          <w:szCs w:val="24"/>
        </w:rPr>
        <w:t>three</w:t>
      </w:r>
      <w:r w:rsidR="007B3C57" w:rsidRPr="00B4475C">
        <w:rPr>
          <w:rFonts w:ascii="Times New Roman" w:hAnsi="Times New Roman" w:cs="Times New Roman"/>
          <w:sz w:val="24"/>
          <w:szCs w:val="24"/>
        </w:rPr>
        <w:t xml:space="preserve"> consecutive meetings without </w:t>
      </w:r>
      <w:r w:rsidR="00F975B6" w:rsidRPr="00B4475C">
        <w:rPr>
          <w:rFonts w:ascii="Times New Roman" w:hAnsi="Times New Roman" w:cs="Times New Roman"/>
          <w:sz w:val="24"/>
          <w:szCs w:val="24"/>
        </w:rPr>
        <w:t>due cause</w:t>
      </w:r>
      <w:r w:rsidR="007B3C57" w:rsidRPr="00B4475C">
        <w:rPr>
          <w:rFonts w:ascii="Times New Roman" w:hAnsi="Times New Roman" w:cs="Times New Roman"/>
          <w:sz w:val="24"/>
          <w:szCs w:val="24"/>
        </w:rPr>
        <w:t xml:space="preserve"> will be deemed to have resigned. </w:t>
      </w:r>
      <w:r w:rsidR="00BA5C99" w:rsidRPr="00B4475C">
        <w:rPr>
          <w:rFonts w:ascii="Times New Roman" w:hAnsi="Times New Roman" w:cs="Times New Roman"/>
          <w:sz w:val="24"/>
          <w:szCs w:val="24"/>
        </w:rPr>
        <w:t>A schedule of meetings held during the previous twelve months shall be included in the Annual Report showing the list of attendees.</w:t>
      </w:r>
    </w:p>
    <w:p w14:paraId="54E75F6B" w14:textId="0EEC59C6" w:rsidR="007B3C57" w:rsidRDefault="007B3C57" w:rsidP="00D0337C">
      <w:pPr>
        <w:pStyle w:val="NoSpacing"/>
        <w:rPr>
          <w:rFonts w:ascii="Times New Roman" w:hAnsi="Times New Roman" w:cs="Times New Roman"/>
          <w:sz w:val="24"/>
          <w:szCs w:val="24"/>
        </w:rPr>
      </w:pPr>
      <w:r w:rsidRPr="00942931">
        <w:rPr>
          <w:rFonts w:ascii="Times New Roman" w:hAnsi="Times New Roman" w:cs="Times New Roman"/>
          <w:color w:val="000000" w:themeColor="text1"/>
          <w:sz w:val="24"/>
          <w:szCs w:val="24"/>
        </w:rPr>
        <w:t>(</w:t>
      </w:r>
      <w:proofErr w:type="spellStart"/>
      <w:r w:rsidR="00D0337C">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xml:space="preserve">) </w:t>
      </w:r>
      <w:r w:rsidRPr="00CC3C9D">
        <w:rPr>
          <w:rFonts w:ascii="Times New Roman" w:hAnsi="Times New Roman" w:cs="Times New Roman"/>
          <w:color w:val="000000" w:themeColor="text1"/>
          <w:sz w:val="24"/>
          <w:szCs w:val="24"/>
        </w:rPr>
        <w:t xml:space="preserve">The </w:t>
      </w:r>
      <w:r w:rsidR="00604923" w:rsidRPr="00CC3C9D">
        <w:rPr>
          <w:rFonts w:ascii="Times New Roman" w:hAnsi="Times New Roman" w:cs="Times New Roman"/>
          <w:color w:val="000000" w:themeColor="text1"/>
          <w:sz w:val="24"/>
          <w:szCs w:val="24"/>
        </w:rPr>
        <w:t>Council</w:t>
      </w:r>
      <w:r w:rsidRPr="00CC3C9D">
        <w:rPr>
          <w:rFonts w:ascii="Times New Roman" w:hAnsi="Times New Roman" w:cs="Times New Roman"/>
          <w:color w:val="000000" w:themeColor="text1"/>
          <w:sz w:val="24"/>
          <w:szCs w:val="24"/>
        </w:rPr>
        <w:t xml:space="preserve"> shall be empowered to pay </w:t>
      </w:r>
      <w:r w:rsidR="005009CE" w:rsidRPr="00CC3C9D">
        <w:rPr>
          <w:rFonts w:ascii="Times New Roman" w:hAnsi="Times New Roman" w:cs="Times New Roman"/>
          <w:color w:val="000000" w:themeColor="text1"/>
          <w:sz w:val="24"/>
          <w:szCs w:val="24"/>
        </w:rPr>
        <w:t xml:space="preserve">expenses </w:t>
      </w:r>
      <w:r w:rsidRPr="00CC3C9D">
        <w:rPr>
          <w:rFonts w:ascii="Times New Roman" w:hAnsi="Times New Roman" w:cs="Times New Roman"/>
          <w:color w:val="000000" w:themeColor="text1"/>
          <w:sz w:val="24"/>
          <w:szCs w:val="24"/>
        </w:rPr>
        <w:t xml:space="preserve">incurred in conducting the affairs of the Association and to fix and pay </w:t>
      </w:r>
      <w:r w:rsidR="00554312" w:rsidRPr="00CC3C9D">
        <w:rPr>
          <w:rFonts w:ascii="Times New Roman" w:hAnsi="Times New Roman" w:cs="Times New Roman"/>
          <w:color w:val="000000" w:themeColor="text1"/>
          <w:sz w:val="24"/>
          <w:szCs w:val="24"/>
        </w:rPr>
        <w:t xml:space="preserve">appropriate </w:t>
      </w:r>
      <w:r w:rsidR="00D0337C" w:rsidRPr="00CC3C9D">
        <w:rPr>
          <w:rFonts w:ascii="Times New Roman" w:hAnsi="Times New Roman" w:cs="Times New Roman"/>
          <w:color w:val="000000" w:themeColor="text1"/>
          <w:sz w:val="24"/>
          <w:szCs w:val="24"/>
        </w:rPr>
        <w:t>honorari</w:t>
      </w:r>
      <w:r w:rsidR="00554312" w:rsidRPr="00CC3C9D">
        <w:rPr>
          <w:rFonts w:ascii="Times New Roman" w:hAnsi="Times New Roman" w:cs="Times New Roman"/>
          <w:color w:val="000000" w:themeColor="text1"/>
          <w:sz w:val="24"/>
          <w:szCs w:val="24"/>
        </w:rPr>
        <w:t>a</w:t>
      </w:r>
      <w:r w:rsidR="00E60D52" w:rsidRPr="00CC3C9D">
        <w:rPr>
          <w:rFonts w:ascii="Times New Roman" w:hAnsi="Times New Roman" w:cs="Times New Roman"/>
          <w:color w:val="000000" w:themeColor="text1"/>
          <w:sz w:val="24"/>
          <w:szCs w:val="24"/>
        </w:rPr>
        <w:t>.</w:t>
      </w:r>
      <w:r w:rsidR="0052357B" w:rsidRPr="00CC3C9D">
        <w:rPr>
          <w:rFonts w:ascii="Times New Roman" w:hAnsi="Times New Roman" w:cs="Times New Roman"/>
          <w:color w:val="000000" w:themeColor="text1"/>
          <w:sz w:val="24"/>
          <w:szCs w:val="24"/>
        </w:rPr>
        <w:t xml:space="preserve"> </w:t>
      </w:r>
      <w:r w:rsidR="00CC3C9D" w:rsidRPr="00CC3C9D">
        <w:rPr>
          <w:rFonts w:ascii="Times New Roman" w:hAnsi="Times New Roman" w:cs="Times New Roman"/>
          <w:sz w:val="24"/>
          <w:szCs w:val="24"/>
        </w:rPr>
        <w:t>Details of such honoraria (including tax implications for the Association) shall be included in the financial statements of the Association.</w:t>
      </w:r>
    </w:p>
    <w:p w14:paraId="6E491A4F" w14:textId="77777777" w:rsidR="00D0337C" w:rsidRPr="00D0337C" w:rsidRDefault="00D0337C" w:rsidP="00D0337C">
      <w:pPr>
        <w:pStyle w:val="NoSpacing"/>
        <w:rPr>
          <w:rFonts w:ascii="Times New Roman" w:hAnsi="Times New Roman" w:cs="Times New Roman"/>
          <w:sz w:val="24"/>
          <w:szCs w:val="24"/>
        </w:rPr>
      </w:pPr>
    </w:p>
    <w:p w14:paraId="1485FF1C" w14:textId="783B5366" w:rsidR="004B3B46" w:rsidRDefault="007B3C57" w:rsidP="002A6DCB">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w:t>
      </w:r>
      <w:r w:rsidR="00D0337C">
        <w:rPr>
          <w:rFonts w:ascii="Times New Roman" w:hAnsi="Times New Roman" w:cs="Times New Roman"/>
          <w:color w:val="000000" w:themeColor="text1"/>
          <w:sz w:val="24"/>
          <w:szCs w:val="24"/>
        </w:rPr>
        <w:t>j</w:t>
      </w:r>
      <w:r w:rsidRPr="00942931">
        <w:rPr>
          <w:rFonts w:ascii="Times New Roman" w:hAnsi="Times New Roman" w:cs="Times New Roman"/>
          <w:color w:val="000000" w:themeColor="text1"/>
          <w:sz w:val="24"/>
          <w:szCs w:val="24"/>
        </w:rPr>
        <w:t xml:space="preserve">)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may </w:t>
      </w:r>
      <w:r w:rsidR="00177ED7">
        <w:rPr>
          <w:rFonts w:ascii="Times New Roman" w:hAnsi="Times New Roman" w:cs="Times New Roman"/>
          <w:color w:val="000000" w:themeColor="text1"/>
          <w:sz w:val="24"/>
          <w:szCs w:val="24"/>
        </w:rPr>
        <w:t>engage an employee(s)</w:t>
      </w:r>
      <w:r w:rsidRPr="00942931">
        <w:rPr>
          <w:rFonts w:ascii="Times New Roman" w:hAnsi="Times New Roman" w:cs="Times New Roman"/>
          <w:color w:val="000000" w:themeColor="text1"/>
          <w:sz w:val="24"/>
          <w:szCs w:val="24"/>
        </w:rPr>
        <w:t xml:space="preserve"> as may be necessary for the </w:t>
      </w:r>
      <w:r w:rsidR="00177ED7">
        <w:rPr>
          <w:rFonts w:ascii="Times New Roman" w:hAnsi="Times New Roman" w:cs="Times New Roman"/>
          <w:color w:val="000000" w:themeColor="text1"/>
          <w:sz w:val="24"/>
          <w:szCs w:val="24"/>
        </w:rPr>
        <w:t xml:space="preserve">efficient </w:t>
      </w:r>
      <w:r w:rsidRPr="00942931">
        <w:rPr>
          <w:rFonts w:ascii="Times New Roman" w:hAnsi="Times New Roman" w:cs="Times New Roman"/>
          <w:color w:val="000000" w:themeColor="text1"/>
          <w:sz w:val="24"/>
          <w:szCs w:val="24"/>
        </w:rPr>
        <w:t>conduct of the Council’s business and shall be responsible for setting their remuneration and ot</w:t>
      </w:r>
      <w:r w:rsidRPr="00094A28">
        <w:rPr>
          <w:rFonts w:ascii="Times New Roman" w:hAnsi="Times New Roman" w:cs="Times New Roman"/>
          <w:sz w:val="24"/>
          <w:szCs w:val="24"/>
        </w:rPr>
        <w:t>her conditions of employment</w:t>
      </w:r>
      <w:r w:rsidR="00177ED7" w:rsidRPr="00094A28">
        <w:rPr>
          <w:rFonts w:ascii="Times New Roman" w:hAnsi="Times New Roman" w:cs="Times New Roman"/>
          <w:sz w:val="24"/>
          <w:szCs w:val="24"/>
        </w:rPr>
        <w:t>.</w:t>
      </w:r>
      <w:bookmarkStart w:id="2" w:name="_Hlk170485818"/>
    </w:p>
    <w:p w14:paraId="5C7CB0E7" w14:textId="77777777" w:rsidR="00214B75" w:rsidRPr="00094A28" w:rsidRDefault="00214B75" w:rsidP="00214B75">
      <w:pPr>
        <w:pStyle w:val="NoSpacing"/>
        <w:rPr>
          <w:rFonts w:ascii="Times New Roman" w:hAnsi="Times New Roman" w:cs="Times New Roman"/>
          <w:sz w:val="24"/>
          <w:szCs w:val="24"/>
        </w:rPr>
      </w:pPr>
    </w:p>
    <w:p w14:paraId="459AFF08" w14:textId="4A90DCC1" w:rsidR="00580C98" w:rsidRPr="00942931" w:rsidRDefault="00CD7834" w:rsidP="0086594C">
      <w:pPr>
        <w:spacing w:line="240" w:lineRule="auto"/>
        <w:rPr>
          <w:rFonts w:ascii="Times New Roman" w:hAnsi="Times New Roman" w:cs="Times New Roman"/>
          <w:b/>
          <w:bCs/>
          <w:color w:val="000000" w:themeColor="text1"/>
          <w:sz w:val="24"/>
          <w:szCs w:val="24"/>
        </w:rPr>
      </w:pPr>
      <w:r w:rsidRPr="00094A28">
        <w:rPr>
          <w:rFonts w:ascii="Times New Roman" w:hAnsi="Times New Roman" w:cs="Times New Roman"/>
          <w:b/>
          <w:bCs/>
          <w:sz w:val="24"/>
          <w:szCs w:val="24"/>
        </w:rPr>
        <w:t xml:space="preserve">9.  </w:t>
      </w:r>
      <w:r w:rsidR="00580C98" w:rsidRPr="00942931">
        <w:rPr>
          <w:rFonts w:ascii="Times New Roman" w:hAnsi="Times New Roman" w:cs="Times New Roman"/>
          <w:b/>
          <w:bCs/>
          <w:color w:val="000000" w:themeColor="text1"/>
          <w:sz w:val="24"/>
          <w:szCs w:val="24"/>
        </w:rPr>
        <w:t xml:space="preserve">Committees of the </w:t>
      </w:r>
      <w:r w:rsidR="00604923">
        <w:rPr>
          <w:rFonts w:ascii="Times New Roman" w:hAnsi="Times New Roman" w:cs="Times New Roman"/>
          <w:b/>
          <w:bCs/>
          <w:color w:val="000000" w:themeColor="text1"/>
          <w:sz w:val="24"/>
          <w:szCs w:val="24"/>
        </w:rPr>
        <w:t>Council</w:t>
      </w:r>
    </w:p>
    <w:p w14:paraId="7B6E6C74" w14:textId="555143BF" w:rsidR="00B840B3" w:rsidRPr="00B840B3" w:rsidRDefault="002A6DCB" w:rsidP="00B4475C">
      <w:pPr>
        <w:spacing w:line="240" w:lineRule="auto"/>
        <w:rPr>
          <w:rFonts w:ascii="Times New Roman" w:hAnsi="Times New Roman" w:cs="Times New Roman"/>
          <w:color w:val="000000" w:themeColor="text1"/>
          <w:sz w:val="24"/>
          <w:szCs w:val="24"/>
        </w:rPr>
      </w:pPr>
      <w:r w:rsidRPr="00724D53">
        <w:rPr>
          <w:rFonts w:ascii="Times New Roman" w:hAnsi="Times New Roman" w:cs="Times New Roman"/>
          <w:sz w:val="24"/>
          <w:szCs w:val="24"/>
        </w:rPr>
        <w:t>The</w:t>
      </w:r>
      <w:r>
        <w:rPr>
          <w:rFonts w:ascii="Times New Roman" w:hAnsi="Times New Roman" w:cs="Times New Roman"/>
          <w:sz w:val="24"/>
          <w:szCs w:val="24"/>
        </w:rPr>
        <w:t xml:space="preserve"> </w:t>
      </w:r>
      <w:r w:rsidRPr="00724D53">
        <w:rPr>
          <w:rFonts w:ascii="Times New Roman" w:hAnsi="Times New Roman" w:cs="Times New Roman"/>
          <w:sz w:val="24"/>
          <w:szCs w:val="24"/>
        </w:rPr>
        <w:t xml:space="preserve">Council may establish </w:t>
      </w:r>
      <w:r>
        <w:rPr>
          <w:rFonts w:ascii="Times New Roman" w:hAnsi="Times New Roman" w:cs="Times New Roman"/>
          <w:sz w:val="24"/>
          <w:szCs w:val="24"/>
        </w:rPr>
        <w:t>c</w:t>
      </w:r>
      <w:r w:rsidRPr="00724D53">
        <w:rPr>
          <w:rFonts w:ascii="Times New Roman" w:hAnsi="Times New Roman" w:cs="Times New Roman"/>
          <w:sz w:val="24"/>
          <w:szCs w:val="24"/>
        </w:rPr>
        <w:t>ommit</w:t>
      </w:r>
      <w:r>
        <w:rPr>
          <w:rFonts w:ascii="Times New Roman" w:hAnsi="Times New Roman" w:cs="Times New Roman"/>
          <w:sz w:val="24"/>
          <w:szCs w:val="24"/>
        </w:rPr>
        <w:t>t</w:t>
      </w:r>
      <w:r w:rsidRPr="00724D53">
        <w:rPr>
          <w:rFonts w:ascii="Times New Roman" w:hAnsi="Times New Roman" w:cs="Times New Roman"/>
          <w:sz w:val="24"/>
          <w:szCs w:val="24"/>
        </w:rPr>
        <w:t>ees to assist it in the discharge of its</w:t>
      </w:r>
      <w:r>
        <w:rPr>
          <w:rFonts w:ascii="Times New Roman" w:hAnsi="Times New Roman" w:cs="Times New Roman"/>
          <w:sz w:val="24"/>
          <w:szCs w:val="24"/>
        </w:rPr>
        <w:t xml:space="preserve"> </w:t>
      </w:r>
      <w:r w:rsidRPr="00724D53">
        <w:rPr>
          <w:rFonts w:ascii="Times New Roman" w:hAnsi="Times New Roman" w:cs="Times New Roman"/>
          <w:sz w:val="24"/>
          <w:szCs w:val="24"/>
        </w:rPr>
        <w:t>business.</w:t>
      </w:r>
      <w:r w:rsidR="00580C98" w:rsidRPr="00942931">
        <w:rPr>
          <w:rFonts w:ascii="Times New Roman" w:hAnsi="Times New Roman" w:cs="Times New Roman"/>
          <w:color w:val="000000" w:themeColor="text1"/>
          <w:sz w:val="24"/>
          <w:szCs w:val="24"/>
        </w:rPr>
        <w:t xml:space="preserve"> </w:t>
      </w:r>
      <w:bookmarkEnd w:id="2"/>
      <w:r w:rsidR="00580C98" w:rsidRPr="00942931">
        <w:rPr>
          <w:rFonts w:ascii="Times New Roman" w:hAnsi="Times New Roman" w:cs="Times New Roman"/>
          <w:color w:val="000000" w:themeColor="text1"/>
          <w:sz w:val="24"/>
          <w:szCs w:val="24"/>
        </w:rPr>
        <w:t xml:space="preserve">Each Committee </w:t>
      </w:r>
      <w:r w:rsidR="003329C7" w:rsidRPr="00942931">
        <w:rPr>
          <w:rFonts w:ascii="Times New Roman" w:hAnsi="Times New Roman" w:cs="Times New Roman"/>
          <w:color w:val="000000" w:themeColor="text1"/>
          <w:sz w:val="24"/>
          <w:szCs w:val="24"/>
        </w:rPr>
        <w:t>shall have</w:t>
      </w:r>
      <w:r w:rsidR="00580C98" w:rsidRPr="00942931">
        <w:rPr>
          <w:rFonts w:ascii="Times New Roman" w:hAnsi="Times New Roman" w:cs="Times New Roman"/>
          <w:color w:val="000000" w:themeColor="text1"/>
          <w:sz w:val="24"/>
          <w:szCs w:val="24"/>
        </w:rPr>
        <w:t xml:space="preserve"> responsibility to formulate policy and </w:t>
      </w:r>
      <w:r w:rsidR="003329C7" w:rsidRPr="00942931">
        <w:rPr>
          <w:rFonts w:ascii="Times New Roman" w:hAnsi="Times New Roman" w:cs="Times New Roman"/>
          <w:color w:val="000000" w:themeColor="text1"/>
          <w:sz w:val="24"/>
          <w:szCs w:val="24"/>
        </w:rPr>
        <w:t xml:space="preserve">to </w:t>
      </w:r>
      <w:r w:rsidR="00580C98" w:rsidRPr="00942931">
        <w:rPr>
          <w:rFonts w:ascii="Times New Roman" w:hAnsi="Times New Roman" w:cs="Times New Roman"/>
          <w:color w:val="000000" w:themeColor="text1"/>
          <w:sz w:val="24"/>
          <w:szCs w:val="24"/>
        </w:rPr>
        <w:t xml:space="preserve">conduct oversight of its mandate as defined by its Terms of Reference approved by the Council. No decision or recommendation of any Committee </w:t>
      </w:r>
      <w:r w:rsidR="003329C7" w:rsidRPr="00942931">
        <w:rPr>
          <w:rFonts w:ascii="Times New Roman" w:hAnsi="Times New Roman" w:cs="Times New Roman"/>
          <w:color w:val="000000" w:themeColor="text1"/>
          <w:sz w:val="24"/>
          <w:szCs w:val="24"/>
        </w:rPr>
        <w:t>shall be</w:t>
      </w:r>
      <w:r w:rsidR="00580C98" w:rsidRPr="00942931">
        <w:rPr>
          <w:rFonts w:ascii="Times New Roman" w:hAnsi="Times New Roman" w:cs="Times New Roman"/>
          <w:color w:val="000000" w:themeColor="text1"/>
          <w:sz w:val="24"/>
          <w:szCs w:val="24"/>
        </w:rPr>
        <w:t xml:space="preserve"> deemed valid until approved by the </w:t>
      </w:r>
      <w:r w:rsidR="00604923">
        <w:rPr>
          <w:rFonts w:ascii="Times New Roman" w:hAnsi="Times New Roman" w:cs="Times New Roman"/>
          <w:color w:val="000000" w:themeColor="text1"/>
          <w:sz w:val="24"/>
          <w:szCs w:val="24"/>
        </w:rPr>
        <w:t>Council</w:t>
      </w:r>
      <w:r w:rsidR="00580C98" w:rsidRPr="00942931">
        <w:rPr>
          <w:rFonts w:ascii="Times New Roman" w:hAnsi="Times New Roman" w:cs="Times New Roman"/>
          <w:color w:val="000000" w:themeColor="text1"/>
          <w:sz w:val="24"/>
          <w:szCs w:val="24"/>
        </w:rPr>
        <w:t>.</w:t>
      </w:r>
    </w:p>
    <w:p w14:paraId="0F6371AE" w14:textId="3B21E799" w:rsidR="00B4475C" w:rsidRPr="00B4475C" w:rsidRDefault="00B4475C" w:rsidP="00B4475C">
      <w:pPr>
        <w:spacing w:line="240" w:lineRule="auto"/>
        <w:rPr>
          <w:rFonts w:ascii="Times New Roman" w:hAnsi="Times New Roman" w:cs="Times New Roman"/>
          <w:b/>
          <w:bCs/>
          <w:sz w:val="24"/>
          <w:szCs w:val="24"/>
        </w:rPr>
      </w:pPr>
      <w:r w:rsidRPr="00B4475C">
        <w:rPr>
          <w:rFonts w:ascii="Times New Roman" w:hAnsi="Times New Roman" w:cs="Times New Roman"/>
          <w:b/>
          <w:bCs/>
          <w:sz w:val="24"/>
          <w:szCs w:val="24"/>
        </w:rPr>
        <w:t>1</w:t>
      </w:r>
      <w:r w:rsidR="00692B87">
        <w:rPr>
          <w:rFonts w:ascii="Times New Roman" w:hAnsi="Times New Roman" w:cs="Times New Roman"/>
          <w:b/>
          <w:bCs/>
          <w:sz w:val="24"/>
          <w:szCs w:val="24"/>
        </w:rPr>
        <w:t>0</w:t>
      </w:r>
      <w:r w:rsidRPr="00B4475C">
        <w:rPr>
          <w:rFonts w:ascii="Times New Roman" w:hAnsi="Times New Roman" w:cs="Times New Roman"/>
          <w:b/>
          <w:bCs/>
          <w:sz w:val="24"/>
          <w:szCs w:val="24"/>
        </w:rPr>
        <w:t>.  The Governance, Risk and Oversight Committee</w:t>
      </w:r>
    </w:p>
    <w:p w14:paraId="750CD5DB" w14:textId="26E51AFA" w:rsidR="00B4475C" w:rsidRPr="000C5F56" w:rsidRDefault="000C5F56" w:rsidP="000C5F56">
      <w:pPr>
        <w:spacing w:line="240" w:lineRule="auto"/>
        <w:rPr>
          <w:rFonts w:ascii="Times New Roman" w:hAnsi="Times New Roman" w:cs="Times New Roman"/>
          <w:sz w:val="24"/>
          <w:szCs w:val="24"/>
        </w:rPr>
      </w:pPr>
      <w:r>
        <w:rPr>
          <w:rFonts w:ascii="Times New Roman" w:hAnsi="Times New Roman" w:cs="Times New Roman"/>
          <w:sz w:val="24"/>
          <w:szCs w:val="24"/>
        </w:rPr>
        <w:t>(a) The Committee s</w:t>
      </w:r>
      <w:r w:rsidR="00B4475C" w:rsidRPr="000C5F56">
        <w:rPr>
          <w:rFonts w:ascii="Times New Roman" w:hAnsi="Times New Roman" w:cs="Times New Roman"/>
          <w:sz w:val="24"/>
          <w:szCs w:val="24"/>
        </w:rPr>
        <w:t xml:space="preserve">hall be comprised of two members elected at the AGM, two suitably experienced individuals </w:t>
      </w:r>
      <w:r w:rsidR="00692B87">
        <w:rPr>
          <w:rFonts w:ascii="Times New Roman" w:hAnsi="Times New Roman" w:cs="Times New Roman"/>
          <w:sz w:val="24"/>
          <w:szCs w:val="24"/>
        </w:rPr>
        <w:t>-</w:t>
      </w:r>
      <w:r w:rsidR="00B4475C" w:rsidRPr="000C5F56">
        <w:rPr>
          <w:rFonts w:ascii="Times New Roman" w:hAnsi="Times New Roman" w:cs="Times New Roman"/>
          <w:sz w:val="24"/>
          <w:szCs w:val="24"/>
        </w:rPr>
        <w:t xml:space="preserve"> internal or external to the Association - appointed by 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and an independent chairperson appointed by the </w:t>
      </w:r>
      <w:r w:rsidR="00604923">
        <w:rPr>
          <w:rFonts w:ascii="Times New Roman" w:hAnsi="Times New Roman" w:cs="Times New Roman"/>
          <w:sz w:val="24"/>
          <w:szCs w:val="24"/>
        </w:rPr>
        <w:t>Council</w:t>
      </w:r>
      <w:r>
        <w:rPr>
          <w:rFonts w:ascii="Times New Roman" w:hAnsi="Times New Roman" w:cs="Times New Roman"/>
          <w:sz w:val="24"/>
          <w:szCs w:val="24"/>
        </w:rPr>
        <w:t>.</w:t>
      </w:r>
      <w:r w:rsidR="00B4475C" w:rsidRPr="000C5F56">
        <w:rPr>
          <w:rFonts w:ascii="Times New Roman" w:hAnsi="Times New Roman" w:cs="Times New Roman"/>
          <w:sz w:val="24"/>
          <w:szCs w:val="24"/>
        </w:rPr>
        <w:t xml:space="preserve"> </w:t>
      </w:r>
    </w:p>
    <w:p w14:paraId="087534DD" w14:textId="25546709" w:rsidR="00B4475C" w:rsidRPr="000C5F56" w:rsidRDefault="000C5F56" w:rsidP="000C5F56">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B4475C" w:rsidRPr="000C5F56">
        <w:rPr>
          <w:rFonts w:ascii="Times New Roman" w:hAnsi="Times New Roman" w:cs="Times New Roman"/>
          <w:sz w:val="24"/>
          <w:szCs w:val="24"/>
        </w:rPr>
        <w:t xml:space="preserve">The Committee shall act independently of 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and shall hold office</w:t>
      </w:r>
      <w:r w:rsidR="00692B87">
        <w:rPr>
          <w:rFonts w:ascii="Times New Roman" w:hAnsi="Times New Roman" w:cs="Times New Roman"/>
          <w:sz w:val="24"/>
          <w:szCs w:val="24"/>
        </w:rPr>
        <w:t xml:space="preserve"> until the end of the next AGM at which their successors are elected or appointed</w:t>
      </w:r>
      <w:r w:rsidR="00B4475C" w:rsidRPr="000C5F56">
        <w:rPr>
          <w:rFonts w:ascii="Times New Roman" w:hAnsi="Times New Roman" w:cs="Times New Roman"/>
          <w:sz w:val="24"/>
          <w:szCs w:val="24"/>
        </w:rPr>
        <w:t>. Its role shall be advisory and shall be:</w:t>
      </w:r>
    </w:p>
    <w:p w14:paraId="1BF16689" w14:textId="78D6B399"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00B4475C" w:rsidRPr="00A7187B">
        <w:rPr>
          <w:rFonts w:ascii="Times New Roman" w:hAnsi="Times New Roman" w:cs="Times New Roman"/>
          <w:sz w:val="24"/>
          <w:szCs w:val="24"/>
        </w:rPr>
        <w:t xml:space="preserve">To consider and review compliance with the provisions in the Constitution and other </w:t>
      </w:r>
    </w:p>
    <w:p w14:paraId="2FFE867C" w14:textId="77777777"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475C" w:rsidRPr="00A7187B">
        <w:rPr>
          <w:rFonts w:ascii="Times New Roman" w:hAnsi="Times New Roman" w:cs="Times New Roman"/>
          <w:sz w:val="24"/>
          <w:szCs w:val="24"/>
        </w:rPr>
        <w:t>governance policies and procedures of the Association.</w:t>
      </w:r>
    </w:p>
    <w:p w14:paraId="3E86D3CA" w14:textId="4D51341D" w:rsidR="00B4475C" w:rsidRP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 </w:t>
      </w:r>
      <w:r w:rsidR="00B4475C" w:rsidRPr="00A7187B">
        <w:rPr>
          <w:rFonts w:ascii="Times New Roman" w:hAnsi="Times New Roman" w:cs="Times New Roman"/>
          <w:sz w:val="24"/>
          <w:szCs w:val="24"/>
        </w:rPr>
        <w:t xml:space="preserve">To monitor the financial affairs of the Association. </w:t>
      </w:r>
    </w:p>
    <w:p w14:paraId="64F39DC7" w14:textId="3554DAAD" w:rsidR="00A7187B" w:rsidRDefault="00A7187B" w:rsidP="00A718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 </w:t>
      </w:r>
      <w:r w:rsidR="00B4475C" w:rsidRPr="00A7187B">
        <w:rPr>
          <w:rFonts w:ascii="Times New Roman" w:hAnsi="Times New Roman" w:cs="Times New Roman"/>
          <w:sz w:val="24"/>
          <w:szCs w:val="24"/>
        </w:rPr>
        <w:t>To recommend auditors</w:t>
      </w:r>
      <w:r w:rsidR="000C5F56" w:rsidRPr="00A7187B">
        <w:rPr>
          <w:rFonts w:ascii="Times New Roman" w:hAnsi="Times New Roman" w:cs="Times New Roman"/>
          <w:sz w:val="24"/>
          <w:szCs w:val="24"/>
        </w:rPr>
        <w:t xml:space="preserve"> to the </w:t>
      </w:r>
      <w:r w:rsidR="00604923">
        <w:rPr>
          <w:rFonts w:ascii="Times New Roman" w:hAnsi="Times New Roman" w:cs="Times New Roman"/>
          <w:sz w:val="24"/>
          <w:szCs w:val="24"/>
        </w:rPr>
        <w:t>Council</w:t>
      </w:r>
      <w:r>
        <w:rPr>
          <w:rFonts w:ascii="Times New Roman" w:hAnsi="Times New Roman" w:cs="Times New Roman"/>
          <w:sz w:val="24"/>
          <w:szCs w:val="24"/>
        </w:rPr>
        <w:t>, and</w:t>
      </w:r>
    </w:p>
    <w:p w14:paraId="3A7DB498" w14:textId="180A7955" w:rsidR="00B4475C" w:rsidRPr="000C5F56" w:rsidRDefault="00A7187B" w:rsidP="00A7187B">
      <w:pPr>
        <w:spacing w:line="240" w:lineRule="auto"/>
        <w:rPr>
          <w:rFonts w:ascii="Times New Roman" w:hAnsi="Times New Roman" w:cs="Times New Roman"/>
          <w:sz w:val="24"/>
          <w:szCs w:val="24"/>
        </w:rPr>
      </w:pPr>
      <w:r>
        <w:rPr>
          <w:rFonts w:ascii="Times New Roman" w:hAnsi="Times New Roman" w:cs="Times New Roman"/>
          <w:sz w:val="24"/>
          <w:szCs w:val="24"/>
        </w:rPr>
        <w:t xml:space="preserve">   (iv) </w:t>
      </w:r>
      <w:r w:rsidR="00B4475C" w:rsidRPr="00A7187B">
        <w:rPr>
          <w:rFonts w:ascii="Times New Roman" w:hAnsi="Times New Roman" w:cs="Times New Roman"/>
          <w:sz w:val="24"/>
          <w:szCs w:val="24"/>
        </w:rPr>
        <w:t>To identify risks</w:t>
      </w:r>
      <w:r w:rsidR="000C5F56" w:rsidRPr="00A7187B">
        <w:rPr>
          <w:rFonts w:ascii="Times New Roman" w:hAnsi="Times New Roman" w:cs="Times New Roman"/>
          <w:sz w:val="24"/>
          <w:szCs w:val="24"/>
        </w:rPr>
        <w:t xml:space="preserve"> to the Association</w:t>
      </w:r>
      <w:r>
        <w:rPr>
          <w:rFonts w:ascii="Times New Roman" w:hAnsi="Times New Roman" w:cs="Times New Roman"/>
          <w:sz w:val="24"/>
          <w:szCs w:val="24"/>
        </w:rPr>
        <w:t>.</w:t>
      </w:r>
    </w:p>
    <w:p w14:paraId="539EFE5A" w14:textId="641B4AA4" w:rsidR="000C5F56" w:rsidRDefault="000C5F56" w:rsidP="000C5F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B4475C" w:rsidRPr="000C5F56">
        <w:rPr>
          <w:rFonts w:ascii="Times New Roman" w:hAnsi="Times New Roman" w:cs="Times New Roman"/>
          <w:sz w:val="24"/>
          <w:szCs w:val="24"/>
        </w:rPr>
        <w:t xml:space="preserve">The </w:t>
      </w:r>
      <w:r w:rsidR="00604923">
        <w:rPr>
          <w:rFonts w:ascii="Times New Roman" w:hAnsi="Times New Roman" w:cs="Times New Roman"/>
          <w:sz w:val="24"/>
          <w:szCs w:val="24"/>
        </w:rPr>
        <w:t>Council</w:t>
      </w:r>
      <w:r w:rsidR="00B4475C" w:rsidRPr="000C5F56">
        <w:rPr>
          <w:rFonts w:ascii="Times New Roman" w:hAnsi="Times New Roman" w:cs="Times New Roman"/>
          <w:sz w:val="24"/>
          <w:szCs w:val="24"/>
        </w:rPr>
        <w:t xml:space="preserve"> shall fill any vacancies that arise on the Committee between Annual General Meetings of the Association. </w:t>
      </w:r>
    </w:p>
    <w:p w14:paraId="0605D2AF" w14:textId="1B7B337F" w:rsidR="000C5F56" w:rsidRPr="00094A28" w:rsidRDefault="000C5F56" w:rsidP="000C5F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B4475C" w:rsidRPr="000C5F56">
        <w:rPr>
          <w:rFonts w:ascii="Times New Roman" w:hAnsi="Times New Roman" w:cs="Times New Roman"/>
          <w:sz w:val="24"/>
          <w:szCs w:val="24"/>
        </w:rPr>
        <w:t>The Committe</w:t>
      </w:r>
      <w:r w:rsidR="00B4475C" w:rsidRPr="00094A28">
        <w:rPr>
          <w:rFonts w:ascii="Times New Roman" w:hAnsi="Times New Roman" w:cs="Times New Roman"/>
          <w:sz w:val="24"/>
          <w:szCs w:val="24"/>
        </w:rPr>
        <w:t xml:space="preserve">e shall meet </w:t>
      </w:r>
      <w:r w:rsidR="00A7187B" w:rsidRPr="00094A28">
        <w:rPr>
          <w:rFonts w:ascii="Times New Roman" w:hAnsi="Times New Roman" w:cs="Times New Roman"/>
          <w:sz w:val="24"/>
          <w:szCs w:val="24"/>
        </w:rPr>
        <w:t xml:space="preserve">at least twice per year </w:t>
      </w:r>
      <w:r w:rsidR="00B4475C" w:rsidRPr="00094A28">
        <w:rPr>
          <w:rFonts w:ascii="Times New Roman" w:hAnsi="Times New Roman" w:cs="Times New Roman"/>
          <w:sz w:val="24"/>
          <w:szCs w:val="24"/>
        </w:rPr>
        <w:t xml:space="preserve">or as often as it considers necessary and shall submit a report to the </w:t>
      </w:r>
      <w:r w:rsidR="00604923">
        <w:rPr>
          <w:rFonts w:ascii="Times New Roman" w:hAnsi="Times New Roman" w:cs="Times New Roman"/>
          <w:sz w:val="24"/>
          <w:szCs w:val="24"/>
        </w:rPr>
        <w:t>Council</w:t>
      </w:r>
      <w:r w:rsidR="00B4475C" w:rsidRPr="00094A28">
        <w:rPr>
          <w:rFonts w:ascii="Times New Roman" w:hAnsi="Times New Roman" w:cs="Times New Roman"/>
          <w:sz w:val="24"/>
          <w:szCs w:val="24"/>
        </w:rPr>
        <w:t xml:space="preserve"> after each such meeting. </w:t>
      </w:r>
      <w:r w:rsidR="00692B87">
        <w:rPr>
          <w:rFonts w:ascii="Times New Roman" w:hAnsi="Times New Roman" w:cs="Times New Roman"/>
          <w:sz w:val="24"/>
          <w:szCs w:val="24"/>
        </w:rPr>
        <w:t>It shall meet with the Council as deemed necessary by either party.</w:t>
      </w:r>
    </w:p>
    <w:p w14:paraId="3FAD722F" w14:textId="5B0258C4" w:rsidR="00B4475C" w:rsidRPr="00094A28" w:rsidRDefault="000C5F56" w:rsidP="000C5F56">
      <w:pPr>
        <w:spacing w:after="0" w:line="240" w:lineRule="auto"/>
        <w:rPr>
          <w:rFonts w:ascii="Times New Roman" w:hAnsi="Times New Roman" w:cs="Times New Roman"/>
          <w:sz w:val="24"/>
          <w:szCs w:val="24"/>
        </w:rPr>
      </w:pPr>
      <w:r w:rsidRPr="00094A28">
        <w:rPr>
          <w:rFonts w:ascii="Times New Roman" w:hAnsi="Times New Roman" w:cs="Times New Roman"/>
          <w:sz w:val="24"/>
          <w:szCs w:val="24"/>
        </w:rPr>
        <w:t xml:space="preserve">(e) </w:t>
      </w:r>
      <w:r w:rsidR="00B4475C" w:rsidRPr="00094A28">
        <w:rPr>
          <w:rFonts w:ascii="Times New Roman" w:hAnsi="Times New Roman" w:cs="Times New Roman"/>
          <w:sz w:val="24"/>
          <w:szCs w:val="24"/>
        </w:rPr>
        <w:t xml:space="preserve">Any issues or concerns </w:t>
      </w:r>
      <w:r w:rsidRPr="00094A28">
        <w:rPr>
          <w:rFonts w:ascii="Times New Roman" w:hAnsi="Times New Roman" w:cs="Times New Roman"/>
          <w:sz w:val="24"/>
          <w:szCs w:val="24"/>
        </w:rPr>
        <w:t>that the Committee brings</w:t>
      </w:r>
      <w:r w:rsidR="00B4475C" w:rsidRPr="00094A28">
        <w:rPr>
          <w:rFonts w:ascii="Times New Roman" w:hAnsi="Times New Roman" w:cs="Times New Roman"/>
          <w:sz w:val="24"/>
          <w:szCs w:val="24"/>
        </w:rPr>
        <w:t xml:space="preserve"> to the notice of the </w:t>
      </w:r>
      <w:r w:rsidR="00604923">
        <w:rPr>
          <w:rFonts w:ascii="Times New Roman" w:hAnsi="Times New Roman" w:cs="Times New Roman"/>
          <w:sz w:val="24"/>
          <w:szCs w:val="24"/>
        </w:rPr>
        <w:t>Council</w:t>
      </w:r>
      <w:r w:rsidR="00B4475C" w:rsidRPr="00094A28">
        <w:rPr>
          <w:rFonts w:ascii="Times New Roman" w:hAnsi="Times New Roman" w:cs="Times New Roman"/>
          <w:sz w:val="24"/>
          <w:szCs w:val="24"/>
        </w:rPr>
        <w:t xml:space="preserve"> shall receive prompt attention.</w:t>
      </w:r>
    </w:p>
    <w:p w14:paraId="41734778" w14:textId="719608F4" w:rsidR="00A7187B" w:rsidRPr="00094A28" w:rsidRDefault="00A7187B" w:rsidP="000C5F56">
      <w:pPr>
        <w:spacing w:after="0" w:line="240" w:lineRule="auto"/>
        <w:rPr>
          <w:rFonts w:ascii="Times New Roman" w:hAnsi="Times New Roman" w:cs="Times New Roman"/>
          <w:sz w:val="24"/>
          <w:szCs w:val="24"/>
        </w:rPr>
      </w:pPr>
      <w:r w:rsidRPr="00094A28">
        <w:rPr>
          <w:rFonts w:ascii="Times New Roman" w:hAnsi="Times New Roman" w:cs="Times New Roman"/>
          <w:sz w:val="24"/>
          <w:szCs w:val="24"/>
        </w:rPr>
        <w:t xml:space="preserve">(f) </w:t>
      </w:r>
      <w:r w:rsidR="00692B87">
        <w:rPr>
          <w:rFonts w:ascii="Times New Roman" w:hAnsi="Times New Roman" w:cs="Times New Roman"/>
          <w:sz w:val="24"/>
          <w:szCs w:val="24"/>
        </w:rPr>
        <w:t>T</w:t>
      </w:r>
      <w:r w:rsidRPr="00094A28">
        <w:rPr>
          <w:rFonts w:ascii="Times New Roman" w:hAnsi="Times New Roman" w:cs="Times New Roman"/>
          <w:sz w:val="24"/>
          <w:szCs w:val="24"/>
        </w:rPr>
        <w:t xml:space="preserve">he Committee shall have the right to bring </w:t>
      </w:r>
      <w:r w:rsidR="007553E4" w:rsidRPr="00094A28">
        <w:rPr>
          <w:rFonts w:ascii="Times New Roman" w:hAnsi="Times New Roman" w:cs="Times New Roman"/>
          <w:sz w:val="24"/>
          <w:szCs w:val="24"/>
        </w:rPr>
        <w:t xml:space="preserve">an issue </w:t>
      </w:r>
      <w:r w:rsidRPr="00094A28">
        <w:rPr>
          <w:rFonts w:ascii="Times New Roman" w:hAnsi="Times New Roman" w:cs="Times New Roman"/>
          <w:sz w:val="24"/>
          <w:szCs w:val="24"/>
        </w:rPr>
        <w:t>to the notice of the AGM</w:t>
      </w:r>
      <w:r w:rsidR="007553E4" w:rsidRPr="00094A28">
        <w:rPr>
          <w:rFonts w:ascii="Times New Roman" w:hAnsi="Times New Roman" w:cs="Times New Roman"/>
          <w:sz w:val="24"/>
          <w:szCs w:val="24"/>
        </w:rPr>
        <w:t>.</w:t>
      </w:r>
    </w:p>
    <w:p w14:paraId="2D6EF355" w14:textId="77777777" w:rsidR="00B4475C" w:rsidRPr="00B4475C" w:rsidRDefault="00B4475C" w:rsidP="00B4475C">
      <w:pPr>
        <w:spacing w:after="0" w:line="240" w:lineRule="auto"/>
        <w:rPr>
          <w:rFonts w:ascii="Times New Roman" w:hAnsi="Times New Roman" w:cs="Times New Roman"/>
          <w:color w:val="4472C4" w:themeColor="accent1"/>
          <w:sz w:val="24"/>
          <w:szCs w:val="24"/>
        </w:rPr>
      </w:pPr>
    </w:p>
    <w:p w14:paraId="74974511" w14:textId="417F5103" w:rsidR="00146863" w:rsidRPr="00942931" w:rsidRDefault="0001718E" w:rsidP="00146863">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692B87">
        <w:rPr>
          <w:rFonts w:ascii="Times New Roman" w:hAnsi="Times New Roman" w:cs="Times New Roman"/>
          <w:b/>
          <w:bCs/>
          <w:color w:val="000000" w:themeColor="text1"/>
          <w:sz w:val="24"/>
          <w:szCs w:val="24"/>
        </w:rPr>
        <w:t>1</w:t>
      </w:r>
      <w:r w:rsidR="00146863" w:rsidRPr="00942931">
        <w:rPr>
          <w:rFonts w:ascii="Times New Roman" w:hAnsi="Times New Roman" w:cs="Times New Roman"/>
          <w:b/>
          <w:bCs/>
          <w:color w:val="000000" w:themeColor="text1"/>
          <w:sz w:val="24"/>
          <w:szCs w:val="24"/>
        </w:rPr>
        <w:t xml:space="preserve">.  Records of the </w:t>
      </w:r>
      <w:r w:rsidR="00604923">
        <w:rPr>
          <w:rFonts w:ascii="Times New Roman" w:hAnsi="Times New Roman" w:cs="Times New Roman"/>
          <w:b/>
          <w:bCs/>
          <w:color w:val="000000" w:themeColor="text1"/>
          <w:sz w:val="24"/>
          <w:szCs w:val="24"/>
        </w:rPr>
        <w:t>Council</w:t>
      </w:r>
    </w:p>
    <w:p w14:paraId="4B2BD998" w14:textId="7AD2F0E0" w:rsidR="00471798" w:rsidRPr="004B3B46" w:rsidRDefault="004B3B46" w:rsidP="004B3B4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471798" w:rsidRPr="004B3B46">
        <w:rPr>
          <w:rFonts w:ascii="Times New Roman" w:hAnsi="Times New Roman" w:cs="Times New Roman"/>
          <w:color w:val="000000" w:themeColor="text1"/>
          <w:sz w:val="24"/>
          <w:szCs w:val="24"/>
        </w:rPr>
        <w:t>The Association shall keep minutes of</w:t>
      </w:r>
      <w:r w:rsidR="00692B87">
        <w:rPr>
          <w:rFonts w:ascii="Times New Roman" w:hAnsi="Times New Roman" w:cs="Times New Roman"/>
          <w:color w:val="000000" w:themeColor="text1"/>
          <w:sz w:val="24"/>
          <w:szCs w:val="24"/>
        </w:rPr>
        <w:t xml:space="preserve"> </w:t>
      </w:r>
      <w:r w:rsidR="00471798" w:rsidRPr="004B3B46">
        <w:rPr>
          <w:rFonts w:ascii="Times New Roman" w:hAnsi="Times New Roman" w:cs="Times New Roman"/>
          <w:color w:val="000000" w:themeColor="text1"/>
          <w:sz w:val="24"/>
          <w:szCs w:val="24"/>
        </w:rPr>
        <w:t xml:space="preserve">the names of Members present at each meeting of the </w:t>
      </w:r>
      <w:r w:rsidR="00604923">
        <w:rPr>
          <w:rFonts w:ascii="Times New Roman" w:hAnsi="Times New Roman" w:cs="Times New Roman"/>
          <w:color w:val="000000" w:themeColor="text1"/>
          <w:sz w:val="24"/>
          <w:szCs w:val="24"/>
        </w:rPr>
        <w:t>Council</w:t>
      </w:r>
      <w:r w:rsidR="00471798" w:rsidRPr="004B3B46">
        <w:rPr>
          <w:rFonts w:ascii="Times New Roman" w:hAnsi="Times New Roman" w:cs="Times New Roman"/>
          <w:color w:val="000000" w:themeColor="text1"/>
          <w:sz w:val="24"/>
          <w:szCs w:val="24"/>
        </w:rPr>
        <w:t xml:space="preserve"> and the Committees of the </w:t>
      </w:r>
      <w:r w:rsidR="00604923">
        <w:rPr>
          <w:rFonts w:ascii="Times New Roman" w:hAnsi="Times New Roman" w:cs="Times New Roman"/>
          <w:color w:val="000000" w:themeColor="text1"/>
          <w:sz w:val="24"/>
          <w:szCs w:val="24"/>
        </w:rPr>
        <w:t>Council</w:t>
      </w:r>
      <w:r w:rsidR="00471798" w:rsidRPr="004B3B46">
        <w:rPr>
          <w:rFonts w:ascii="Times New Roman" w:hAnsi="Times New Roman" w:cs="Times New Roman"/>
          <w:color w:val="000000" w:themeColor="text1"/>
          <w:sz w:val="24"/>
          <w:szCs w:val="24"/>
        </w:rPr>
        <w:t xml:space="preserve">, and all proceedings and resolutions at such meetings. </w:t>
      </w:r>
    </w:p>
    <w:p w14:paraId="245BC012" w14:textId="77777777" w:rsid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BB02FA" w:rsidRPr="004B3B46">
        <w:rPr>
          <w:rFonts w:ascii="Times New Roman" w:hAnsi="Times New Roman" w:cs="Times New Roman"/>
          <w:sz w:val="24"/>
          <w:szCs w:val="24"/>
        </w:rPr>
        <w:t xml:space="preserve">It </w:t>
      </w:r>
      <w:r w:rsidR="00337114" w:rsidRPr="004B3B46">
        <w:rPr>
          <w:rFonts w:ascii="Times New Roman" w:hAnsi="Times New Roman" w:cs="Times New Roman"/>
          <w:sz w:val="24"/>
          <w:szCs w:val="24"/>
        </w:rPr>
        <w:t>shall</w:t>
      </w:r>
      <w:r w:rsidR="00BB02FA" w:rsidRPr="004B3B46">
        <w:rPr>
          <w:rFonts w:ascii="Times New Roman" w:hAnsi="Times New Roman" w:cs="Times New Roman"/>
          <w:sz w:val="24"/>
          <w:szCs w:val="24"/>
        </w:rPr>
        <w:t xml:space="preserve"> be noted in the minutes, indicating the item(s) for which a member was present if he/she was attending only part of a meeting.</w:t>
      </w:r>
    </w:p>
    <w:p w14:paraId="387020EF" w14:textId="7AA55982" w:rsidR="00471798" w:rsidRP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471798" w:rsidRPr="004B3B46">
        <w:rPr>
          <w:rFonts w:ascii="Times New Roman" w:hAnsi="Times New Roman" w:cs="Times New Roman"/>
          <w:sz w:val="24"/>
          <w:szCs w:val="24"/>
        </w:rPr>
        <w:t>The</w:t>
      </w:r>
      <w:r w:rsidR="00D33F15" w:rsidRPr="004B3B46">
        <w:rPr>
          <w:rFonts w:ascii="Times New Roman" w:hAnsi="Times New Roman" w:cs="Times New Roman"/>
          <w:sz w:val="24"/>
          <w:szCs w:val="24"/>
        </w:rPr>
        <w:t xml:space="preserve"> minutes w</w:t>
      </w:r>
      <w:r w:rsidR="00B2778D" w:rsidRPr="004B3B46">
        <w:rPr>
          <w:rFonts w:ascii="Times New Roman" w:hAnsi="Times New Roman" w:cs="Times New Roman"/>
          <w:sz w:val="24"/>
          <w:szCs w:val="24"/>
        </w:rPr>
        <w:t xml:space="preserve">hen </w:t>
      </w:r>
      <w:r w:rsidR="00471798" w:rsidRPr="004B3B46">
        <w:rPr>
          <w:rFonts w:ascii="Times New Roman" w:hAnsi="Times New Roman" w:cs="Times New Roman"/>
          <w:sz w:val="24"/>
          <w:szCs w:val="24"/>
        </w:rPr>
        <w:t xml:space="preserve">duly signed by the </w:t>
      </w:r>
      <w:r w:rsidR="00604923">
        <w:rPr>
          <w:rFonts w:ascii="Times New Roman" w:hAnsi="Times New Roman" w:cs="Times New Roman"/>
          <w:sz w:val="24"/>
          <w:szCs w:val="24"/>
        </w:rPr>
        <w:t>Honorary Secretary</w:t>
      </w:r>
      <w:r w:rsidR="00471798" w:rsidRPr="004B3B46">
        <w:rPr>
          <w:rFonts w:ascii="Times New Roman" w:hAnsi="Times New Roman" w:cs="Times New Roman"/>
          <w:sz w:val="24"/>
          <w:szCs w:val="24"/>
        </w:rPr>
        <w:t xml:space="preserve"> and the Chairperson of the meeting and dated </w:t>
      </w:r>
      <w:r w:rsidR="00B2778D" w:rsidRPr="004B3B46">
        <w:rPr>
          <w:rFonts w:ascii="Times New Roman" w:hAnsi="Times New Roman" w:cs="Times New Roman"/>
          <w:sz w:val="24"/>
          <w:szCs w:val="24"/>
        </w:rPr>
        <w:t xml:space="preserve">shall be </w:t>
      </w:r>
      <w:r w:rsidR="00471798" w:rsidRPr="004B3B46">
        <w:rPr>
          <w:rFonts w:ascii="Times New Roman" w:hAnsi="Times New Roman" w:cs="Times New Roman"/>
          <w:sz w:val="24"/>
          <w:szCs w:val="24"/>
        </w:rPr>
        <w:t xml:space="preserve">retained carefully by the </w:t>
      </w:r>
      <w:r w:rsidR="00604923">
        <w:rPr>
          <w:rFonts w:ascii="Times New Roman" w:hAnsi="Times New Roman" w:cs="Times New Roman"/>
          <w:sz w:val="24"/>
          <w:szCs w:val="24"/>
        </w:rPr>
        <w:t>Honorary Secretary</w:t>
      </w:r>
      <w:r w:rsidR="00471798" w:rsidRPr="004B3B46">
        <w:rPr>
          <w:rFonts w:ascii="Times New Roman" w:hAnsi="Times New Roman" w:cs="Times New Roman"/>
          <w:sz w:val="24"/>
          <w:szCs w:val="24"/>
        </w:rPr>
        <w:t xml:space="preserve"> and passed on to his/her successor as official records of the Association.  </w:t>
      </w:r>
    </w:p>
    <w:p w14:paraId="5B45FD6A" w14:textId="2C7FB592" w:rsidR="00471798" w:rsidRPr="004B3B46" w:rsidRDefault="004B3B46" w:rsidP="004B3B46">
      <w:pPr>
        <w:spacing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471798" w:rsidRPr="004B3B46">
        <w:rPr>
          <w:rFonts w:ascii="Times New Roman" w:hAnsi="Times New Roman" w:cs="Times New Roman"/>
          <w:sz w:val="24"/>
          <w:szCs w:val="24"/>
        </w:rPr>
        <w:t xml:space="preserve">Minutes of the meetings of the </w:t>
      </w:r>
      <w:r w:rsidR="00604923">
        <w:rPr>
          <w:rFonts w:ascii="Times New Roman" w:hAnsi="Times New Roman" w:cs="Times New Roman"/>
          <w:sz w:val="24"/>
          <w:szCs w:val="24"/>
        </w:rPr>
        <w:t>Council</w:t>
      </w:r>
      <w:r w:rsidR="00471798" w:rsidRPr="004B3B46">
        <w:rPr>
          <w:rFonts w:ascii="Times New Roman" w:hAnsi="Times New Roman" w:cs="Times New Roman"/>
          <w:sz w:val="24"/>
          <w:szCs w:val="24"/>
        </w:rPr>
        <w:t xml:space="preserve"> shall be confidential unless otherwise agreed by the </w:t>
      </w:r>
      <w:r w:rsidR="00604923">
        <w:rPr>
          <w:rFonts w:ascii="Times New Roman" w:hAnsi="Times New Roman" w:cs="Times New Roman"/>
          <w:sz w:val="24"/>
          <w:szCs w:val="24"/>
        </w:rPr>
        <w:t>Council</w:t>
      </w:r>
      <w:r w:rsidR="00471798" w:rsidRPr="004B3B46">
        <w:rPr>
          <w:rFonts w:ascii="Times New Roman" w:hAnsi="Times New Roman" w:cs="Times New Roman"/>
          <w:sz w:val="24"/>
          <w:szCs w:val="24"/>
        </w:rPr>
        <w:t>.</w:t>
      </w:r>
    </w:p>
    <w:p w14:paraId="28359051" w14:textId="1BE424A9" w:rsidR="00E60D52" w:rsidRPr="00942931" w:rsidRDefault="001F556D"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692B87">
        <w:rPr>
          <w:rFonts w:ascii="Times New Roman" w:hAnsi="Times New Roman" w:cs="Times New Roman"/>
          <w:b/>
          <w:bCs/>
          <w:color w:val="000000" w:themeColor="text1"/>
          <w:sz w:val="24"/>
          <w:szCs w:val="24"/>
        </w:rPr>
        <w:t>2</w:t>
      </w:r>
      <w:r w:rsidR="00E60D52" w:rsidRPr="00942931">
        <w:rPr>
          <w:rFonts w:ascii="Times New Roman" w:hAnsi="Times New Roman" w:cs="Times New Roman"/>
          <w:b/>
          <w:bCs/>
          <w:color w:val="000000" w:themeColor="text1"/>
          <w:sz w:val="24"/>
          <w:szCs w:val="24"/>
        </w:rPr>
        <w:t xml:space="preserve">.  </w:t>
      </w:r>
      <w:r w:rsidR="00E60D52" w:rsidRPr="00094A28">
        <w:rPr>
          <w:rFonts w:ascii="Times New Roman" w:hAnsi="Times New Roman" w:cs="Times New Roman"/>
          <w:b/>
          <w:bCs/>
          <w:sz w:val="24"/>
          <w:szCs w:val="24"/>
        </w:rPr>
        <w:t>F</w:t>
      </w:r>
      <w:r w:rsidR="002773AB" w:rsidRPr="00094A28">
        <w:rPr>
          <w:rFonts w:ascii="Times New Roman" w:hAnsi="Times New Roman" w:cs="Times New Roman"/>
          <w:b/>
          <w:bCs/>
          <w:sz w:val="24"/>
          <w:szCs w:val="24"/>
        </w:rPr>
        <w:t>inanc</w:t>
      </w:r>
      <w:r w:rsidR="00A32149" w:rsidRPr="00094A28">
        <w:rPr>
          <w:rFonts w:ascii="Times New Roman" w:hAnsi="Times New Roman" w:cs="Times New Roman"/>
          <w:b/>
          <w:bCs/>
          <w:sz w:val="24"/>
          <w:szCs w:val="24"/>
        </w:rPr>
        <w:t>ial Management</w:t>
      </w:r>
    </w:p>
    <w:p w14:paraId="7D180F9A" w14:textId="6C3CB4A5" w:rsidR="00872229" w:rsidRPr="00942931" w:rsidRDefault="00872229"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The income of the Association shall be applied solely towards the promotion of its Main </w:t>
      </w:r>
      <w:r w:rsidR="007F164C">
        <w:rPr>
          <w:rFonts w:ascii="Times New Roman" w:hAnsi="Times New Roman" w:cs="Times New Roman"/>
          <w:color w:val="000000" w:themeColor="text1"/>
          <w:sz w:val="24"/>
          <w:szCs w:val="24"/>
        </w:rPr>
        <w:t xml:space="preserve">and Subsidiary </w:t>
      </w:r>
      <w:r w:rsidRPr="00942931">
        <w:rPr>
          <w:rFonts w:ascii="Times New Roman" w:hAnsi="Times New Roman" w:cs="Times New Roman"/>
          <w:color w:val="000000" w:themeColor="text1"/>
          <w:sz w:val="24"/>
          <w:szCs w:val="24"/>
        </w:rPr>
        <w:t>Object</w:t>
      </w:r>
      <w:r w:rsidR="007F164C">
        <w:rPr>
          <w:rFonts w:ascii="Times New Roman" w:hAnsi="Times New Roman" w:cs="Times New Roman"/>
          <w:color w:val="000000" w:themeColor="text1"/>
          <w:sz w:val="24"/>
          <w:szCs w:val="24"/>
        </w:rPr>
        <w:t>s</w:t>
      </w:r>
      <w:r w:rsidRPr="00942931">
        <w:rPr>
          <w:rFonts w:ascii="Times New Roman" w:hAnsi="Times New Roman" w:cs="Times New Roman"/>
          <w:color w:val="000000" w:themeColor="text1"/>
          <w:sz w:val="24"/>
          <w:szCs w:val="24"/>
        </w:rPr>
        <w:t xml:space="preserve"> as set forth in this Constitution. No portion of the Association’s income shall be paid or transferred directly or indirectly by way of payment, bonus or otherwise howsoever by way of profit to members of the Association.</w:t>
      </w:r>
    </w:p>
    <w:p w14:paraId="29EE4446" w14:textId="5FDB949A"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have responsibility for the financial affairs of the Association</w:t>
      </w:r>
      <w:r w:rsidR="007F2D03">
        <w:rPr>
          <w:rFonts w:ascii="Times New Roman" w:hAnsi="Times New Roman" w:cs="Times New Roman"/>
          <w:color w:val="000000" w:themeColor="text1"/>
          <w:sz w:val="24"/>
          <w:szCs w:val="24"/>
        </w:rPr>
        <w:t xml:space="preserve"> and be accountable for same</w:t>
      </w:r>
      <w:r w:rsidR="001F3FBE">
        <w:rPr>
          <w:rFonts w:ascii="Times New Roman" w:hAnsi="Times New Roman" w:cs="Times New Roman"/>
          <w:color w:val="000000" w:themeColor="text1"/>
          <w:sz w:val="24"/>
          <w:szCs w:val="24"/>
        </w:rPr>
        <w:t xml:space="preserve"> in accordance with the Financial Procedures Manual.</w:t>
      </w:r>
      <w:r w:rsidRPr="00942931">
        <w:rPr>
          <w:rFonts w:ascii="Times New Roman" w:hAnsi="Times New Roman" w:cs="Times New Roman"/>
          <w:color w:val="000000" w:themeColor="text1"/>
          <w:sz w:val="24"/>
          <w:szCs w:val="24"/>
        </w:rPr>
        <w:t xml:space="preserve"> </w:t>
      </w:r>
    </w:p>
    <w:p w14:paraId="34BE0AE5" w14:textId="51CAEB50"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The financial year of the Association shall end on 31 December. </w:t>
      </w:r>
    </w:p>
    <w:p w14:paraId="4C12CAEF" w14:textId="1A6722CB"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(c)</w:t>
      </w:r>
      <w:r w:rsidR="007553E4">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All monies received as subscriptions or otherwise by the Association shall be lodged to a bank account</w:t>
      </w:r>
      <w:r w:rsidR="00D31C9E"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s</w:t>
      </w:r>
      <w:r w:rsidR="00D31C9E"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opened in the name of the Association as approved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w:t>
      </w:r>
    </w:p>
    <w:p w14:paraId="08001030" w14:textId="49B4350D" w:rsidR="00E60D52" w:rsidRPr="00942931" w:rsidRDefault="00E60D52"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7553E4">
        <w:rPr>
          <w:rFonts w:ascii="Times New Roman" w:hAnsi="Times New Roman" w:cs="Times New Roman"/>
          <w:color w:val="000000" w:themeColor="text1"/>
          <w:sz w:val="24"/>
          <w:szCs w:val="24"/>
        </w:rPr>
        <w:t>d</w:t>
      </w:r>
      <w:r w:rsidRPr="00942931">
        <w:rPr>
          <w:rFonts w:ascii="Times New Roman" w:hAnsi="Times New Roman" w:cs="Times New Roman"/>
          <w:color w:val="000000" w:themeColor="text1"/>
          <w:sz w:val="24"/>
          <w:szCs w:val="24"/>
        </w:rPr>
        <w:t xml:space="preserve">) All disbursements on account of the Association shall be drawn on such bank or banks and authorised by any two of the following, i.e. President, Vice President, </w:t>
      </w:r>
      <w:r w:rsidR="00604923">
        <w:rPr>
          <w:rFonts w:ascii="Times New Roman" w:hAnsi="Times New Roman" w:cs="Times New Roman"/>
          <w:color w:val="000000" w:themeColor="text1"/>
          <w:sz w:val="24"/>
          <w:szCs w:val="24"/>
        </w:rPr>
        <w:t>Honorary Treasurer</w:t>
      </w:r>
      <w:r w:rsidRPr="00942931">
        <w:rPr>
          <w:rFonts w:ascii="Times New Roman" w:hAnsi="Times New Roman" w:cs="Times New Roman"/>
          <w:color w:val="000000" w:themeColor="text1"/>
          <w:sz w:val="24"/>
          <w:szCs w:val="24"/>
        </w:rPr>
        <w:t xml:space="preserve">, and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w:t>
      </w:r>
    </w:p>
    <w:p w14:paraId="6EAFBED6" w14:textId="2121E6B4" w:rsidR="000C5F56" w:rsidRDefault="007553E4" w:rsidP="0086594C">
      <w:pPr>
        <w:spacing w:line="240" w:lineRule="auto"/>
        <w:rPr>
          <w:rFonts w:ascii="Times New Roman" w:hAnsi="Times New Roman" w:cs="Times New Roman"/>
          <w:color w:val="000000" w:themeColor="text1"/>
          <w:sz w:val="24"/>
          <w:szCs w:val="24"/>
        </w:rPr>
      </w:pPr>
      <w:bookmarkStart w:id="3" w:name="_Hlk162506097"/>
      <w:r>
        <w:rPr>
          <w:rFonts w:ascii="Times New Roman" w:hAnsi="Times New Roman" w:cs="Times New Roman"/>
          <w:color w:val="000000" w:themeColor="text1"/>
          <w:sz w:val="24"/>
          <w:szCs w:val="24"/>
        </w:rPr>
        <w:t>e</w:t>
      </w:r>
      <w:r w:rsidR="00E60D52" w:rsidRPr="001F3FBE">
        <w:rPr>
          <w:rFonts w:ascii="Times New Roman" w:hAnsi="Times New Roman" w:cs="Times New Roman"/>
          <w:color w:val="000000" w:themeColor="text1"/>
          <w:sz w:val="24"/>
          <w:szCs w:val="24"/>
        </w:rPr>
        <w:t>) The surplus funds of the Association shall be invested in the</w:t>
      </w:r>
      <w:r w:rsidR="001F3FBE">
        <w:rPr>
          <w:rFonts w:ascii="Times New Roman" w:hAnsi="Times New Roman" w:cs="Times New Roman"/>
          <w:color w:val="000000" w:themeColor="text1"/>
          <w:sz w:val="24"/>
          <w:szCs w:val="24"/>
        </w:rPr>
        <w:t xml:space="preserve"> name of the Association</w:t>
      </w:r>
      <w:r w:rsidR="00E60D52" w:rsidRPr="00942931">
        <w:rPr>
          <w:rFonts w:ascii="Times New Roman" w:hAnsi="Times New Roman" w:cs="Times New Roman"/>
          <w:color w:val="000000" w:themeColor="text1"/>
          <w:sz w:val="24"/>
          <w:szCs w:val="24"/>
        </w:rPr>
        <w:t xml:space="preserve"> in such trusts or securities</w:t>
      </w:r>
      <w:r w:rsidR="00D623EF" w:rsidRPr="00942931">
        <w:rPr>
          <w:rFonts w:ascii="Times New Roman" w:hAnsi="Times New Roman" w:cs="Times New Roman"/>
          <w:color w:val="000000" w:themeColor="text1"/>
          <w:sz w:val="24"/>
          <w:szCs w:val="24"/>
        </w:rPr>
        <w:t>,</w:t>
      </w:r>
      <w:r w:rsidR="00E60D52" w:rsidRPr="00942931">
        <w:rPr>
          <w:rFonts w:ascii="Times New Roman" w:hAnsi="Times New Roman" w:cs="Times New Roman"/>
          <w:color w:val="000000" w:themeColor="text1"/>
          <w:sz w:val="24"/>
          <w:szCs w:val="24"/>
        </w:rPr>
        <w:t xml:space="preserve"> including real property</w:t>
      </w:r>
      <w:r w:rsidR="00D623EF" w:rsidRPr="00942931">
        <w:rPr>
          <w:rFonts w:ascii="Times New Roman" w:hAnsi="Times New Roman" w:cs="Times New Roman"/>
          <w:color w:val="000000" w:themeColor="text1"/>
          <w:sz w:val="24"/>
          <w:szCs w:val="24"/>
        </w:rPr>
        <w:t>,</w:t>
      </w:r>
      <w:r w:rsidR="00E60D52" w:rsidRPr="00942931">
        <w:rPr>
          <w:rFonts w:ascii="Times New Roman" w:hAnsi="Times New Roman" w:cs="Times New Roman"/>
          <w:color w:val="000000" w:themeColor="text1"/>
          <w:sz w:val="24"/>
          <w:szCs w:val="24"/>
        </w:rPr>
        <w:t xml:space="preserve"> as the </w:t>
      </w:r>
      <w:r w:rsidR="00604923">
        <w:rPr>
          <w:rFonts w:ascii="Times New Roman" w:hAnsi="Times New Roman" w:cs="Times New Roman"/>
          <w:color w:val="000000" w:themeColor="text1"/>
          <w:sz w:val="24"/>
          <w:szCs w:val="24"/>
        </w:rPr>
        <w:t>Council</w:t>
      </w:r>
      <w:r w:rsidR="00E60D52" w:rsidRPr="00942931">
        <w:rPr>
          <w:rFonts w:ascii="Times New Roman" w:hAnsi="Times New Roman" w:cs="Times New Roman"/>
          <w:color w:val="000000" w:themeColor="text1"/>
          <w:sz w:val="24"/>
          <w:szCs w:val="24"/>
        </w:rPr>
        <w:t xml:space="preserve"> may </w:t>
      </w:r>
      <w:r w:rsidR="00D623EF" w:rsidRPr="00942931">
        <w:rPr>
          <w:rFonts w:ascii="Times New Roman" w:hAnsi="Times New Roman" w:cs="Times New Roman"/>
          <w:color w:val="000000" w:themeColor="text1"/>
          <w:sz w:val="24"/>
          <w:szCs w:val="24"/>
        </w:rPr>
        <w:t xml:space="preserve">decide </w:t>
      </w:r>
      <w:r w:rsidR="00E60D52" w:rsidRPr="00942931">
        <w:rPr>
          <w:rFonts w:ascii="Times New Roman" w:hAnsi="Times New Roman" w:cs="Times New Roman"/>
          <w:color w:val="000000" w:themeColor="text1"/>
          <w:sz w:val="24"/>
          <w:szCs w:val="24"/>
        </w:rPr>
        <w:t xml:space="preserve">from time to time. </w:t>
      </w:r>
    </w:p>
    <w:p w14:paraId="04951B37" w14:textId="18A26520" w:rsidR="007553E4" w:rsidRDefault="007553E4" w:rsidP="0086594C">
      <w:pPr>
        <w:spacing w:line="240" w:lineRule="auto"/>
        <w:rPr>
          <w:rFonts w:ascii="Times New Roman" w:hAnsi="Times New Roman" w:cs="Times New Roman"/>
          <w:sz w:val="24"/>
          <w:szCs w:val="24"/>
          <w:shd w:val="clear" w:color="auto" w:fill="FFFFFF"/>
        </w:rPr>
      </w:pPr>
      <w:r w:rsidRPr="00094A28">
        <w:rPr>
          <w:rFonts w:ascii="Times New Roman" w:hAnsi="Times New Roman" w:cs="Times New Roman"/>
          <w:sz w:val="24"/>
          <w:szCs w:val="24"/>
          <w:shd w:val="clear" w:color="auto" w:fill="FFFFFF"/>
        </w:rPr>
        <w:lastRenderedPageBreak/>
        <w:t>(f)</w:t>
      </w:r>
      <w:r w:rsidR="00CD7834" w:rsidRPr="00094A28">
        <w:rPr>
          <w:rFonts w:ascii="Times New Roman" w:hAnsi="Times New Roman" w:cs="Times New Roman"/>
          <w:sz w:val="24"/>
          <w:szCs w:val="24"/>
          <w:shd w:val="clear" w:color="auto" w:fill="FFFFFF"/>
        </w:rPr>
        <w:t xml:space="preserve"> </w:t>
      </w:r>
      <w:r w:rsidRPr="00094A28">
        <w:rPr>
          <w:rFonts w:ascii="Times New Roman" w:hAnsi="Times New Roman" w:cs="Times New Roman"/>
          <w:sz w:val="24"/>
          <w:szCs w:val="24"/>
          <w:shd w:val="clear" w:color="auto" w:fill="FFFFFF"/>
        </w:rPr>
        <w:t>Notwithstanding that the Association is an unincorporated not-for-profit association, the accounts of the Association sh</w:t>
      </w:r>
      <w:r w:rsidR="001C4B5B" w:rsidRPr="00094A28">
        <w:rPr>
          <w:rFonts w:ascii="Times New Roman" w:hAnsi="Times New Roman" w:cs="Times New Roman"/>
          <w:sz w:val="24"/>
          <w:szCs w:val="24"/>
          <w:shd w:val="clear" w:color="auto" w:fill="FFFFFF"/>
        </w:rPr>
        <w:t>all</w:t>
      </w:r>
      <w:r w:rsidRPr="00094A28">
        <w:rPr>
          <w:rFonts w:ascii="Times New Roman" w:hAnsi="Times New Roman" w:cs="Times New Roman"/>
          <w:sz w:val="24"/>
          <w:szCs w:val="24"/>
          <w:shd w:val="clear" w:color="auto" w:fill="FFFFFF"/>
        </w:rPr>
        <w:t xml:space="preserve"> be</w:t>
      </w:r>
      <w:r w:rsidR="00B33FA7" w:rsidRPr="00094A28">
        <w:rPr>
          <w:rFonts w:ascii="Times New Roman" w:hAnsi="Times New Roman" w:cs="Times New Roman"/>
          <w:sz w:val="24"/>
          <w:szCs w:val="24"/>
          <w:shd w:val="clear" w:color="auto" w:fill="FFFFFF"/>
        </w:rPr>
        <w:t xml:space="preserve"> </w:t>
      </w:r>
      <w:r w:rsidRPr="00094A28">
        <w:rPr>
          <w:rFonts w:ascii="Times New Roman" w:hAnsi="Times New Roman" w:cs="Times New Roman"/>
          <w:sz w:val="24"/>
          <w:szCs w:val="24"/>
          <w:shd w:val="clear" w:color="auto" w:fill="FFFFFF"/>
        </w:rPr>
        <w:t>audited annually by a</w:t>
      </w:r>
      <w:r w:rsidR="00B33FA7" w:rsidRPr="00094A28">
        <w:rPr>
          <w:rFonts w:ascii="Times New Roman" w:hAnsi="Times New Roman" w:cs="Times New Roman"/>
          <w:sz w:val="24"/>
          <w:szCs w:val="24"/>
          <w:shd w:val="clear" w:color="auto" w:fill="FFFFFF"/>
        </w:rPr>
        <w:t>n</w:t>
      </w:r>
      <w:r w:rsidRPr="00094A28">
        <w:rPr>
          <w:rFonts w:ascii="Times New Roman" w:hAnsi="Times New Roman" w:cs="Times New Roman"/>
          <w:sz w:val="24"/>
          <w:szCs w:val="24"/>
          <w:shd w:val="clear" w:color="auto" w:fill="FFFFFF"/>
        </w:rPr>
        <w:t xml:space="preserve"> </w:t>
      </w:r>
      <w:r w:rsidR="00796BC2" w:rsidRPr="00094A28">
        <w:rPr>
          <w:rFonts w:ascii="Times New Roman" w:hAnsi="Times New Roman" w:cs="Times New Roman"/>
          <w:sz w:val="24"/>
          <w:szCs w:val="24"/>
          <w:shd w:val="clear" w:color="auto" w:fill="FFFFFF"/>
        </w:rPr>
        <w:t xml:space="preserve">external </w:t>
      </w:r>
      <w:r w:rsidRPr="00094A28">
        <w:rPr>
          <w:rFonts w:ascii="Times New Roman" w:hAnsi="Times New Roman" w:cs="Times New Roman"/>
          <w:sz w:val="24"/>
          <w:szCs w:val="24"/>
          <w:shd w:val="clear" w:color="auto" w:fill="FFFFFF"/>
        </w:rPr>
        <w:t>auditor.</w:t>
      </w:r>
    </w:p>
    <w:p w14:paraId="1FD9ACCF" w14:textId="6EC28BE5" w:rsidR="00FE5E6B" w:rsidRPr="00825939" w:rsidRDefault="00FE5E6B" w:rsidP="00FE5E6B">
      <w:pPr>
        <w:spacing w:line="240" w:lineRule="auto"/>
        <w:rPr>
          <w:rFonts w:ascii="Times New Roman" w:eastAsia="Times New Roman" w:hAnsi="Times New Roman" w:cs="Times New Roman"/>
          <w:sz w:val="24"/>
          <w:szCs w:val="24"/>
          <w:lang w:eastAsia="en-IE"/>
        </w:rPr>
      </w:pPr>
      <w:r w:rsidRPr="00825939">
        <w:rPr>
          <w:rFonts w:ascii="Times New Roman" w:hAnsi="Times New Roman" w:cs="Times New Roman"/>
          <w:sz w:val="24"/>
          <w:szCs w:val="24"/>
          <w:shd w:val="clear" w:color="auto" w:fill="FFFFFF"/>
        </w:rPr>
        <w:t xml:space="preserve">(g) </w:t>
      </w:r>
      <w:r w:rsidRPr="00825939">
        <w:rPr>
          <w:rFonts w:ascii="Times New Roman" w:eastAsia="Times New Roman" w:hAnsi="Times New Roman" w:cs="Times New Roman"/>
          <w:sz w:val="24"/>
          <w:szCs w:val="24"/>
          <w:lang w:eastAsia="en-IE"/>
        </w:rPr>
        <w:t>Legal costs can only be incurred with the agreement of the Council.</w:t>
      </w:r>
    </w:p>
    <w:p w14:paraId="7CC75018" w14:textId="1EABE502" w:rsidR="00FE5E6B" w:rsidRPr="00825939" w:rsidRDefault="00FE5E6B" w:rsidP="00FE5E6B">
      <w:pPr>
        <w:shd w:val="clear" w:color="auto" w:fill="FFFFFF"/>
        <w:spacing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(h) Legal action by or on behalf of the Association or any constitutional body within the Association can only be taken by the Council.</w:t>
      </w:r>
    </w:p>
    <w:p w14:paraId="0558B331" w14:textId="3BD2502C"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w:t>
      </w:r>
      <w:proofErr w:type="spellStart"/>
      <w:r w:rsidRPr="00825939">
        <w:rPr>
          <w:rFonts w:ascii="Times New Roman" w:eastAsia="Times New Roman" w:hAnsi="Times New Roman" w:cs="Times New Roman"/>
          <w:sz w:val="24"/>
          <w:szCs w:val="24"/>
          <w:lang w:eastAsia="en-IE"/>
        </w:rPr>
        <w:t>i</w:t>
      </w:r>
      <w:proofErr w:type="spellEnd"/>
      <w:r w:rsidRPr="00825939">
        <w:rPr>
          <w:rFonts w:ascii="Times New Roman" w:eastAsia="Times New Roman" w:hAnsi="Times New Roman" w:cs="Times New Roman"/>
          <w:sz w:val="24"/>
          <w:szCs w:val="24"/>
          <w:lang w:eastAsia="en-IE"/>
        </w:rPr>
        <w:t>) The Treasurer (or an Officer of the Association nominated by the Council) shall bring members at Annual General Meetings up-to-date on:</w:t>
      </w:r>
    </w:p>
    <w:p w14:paraId="36DF05B1" w14:textId="77777777"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(a) the status of any legal action taken by the Association or any legal action threatened   </w:t>
      </w:r>
    </w:p>
    <w:p w14:paraId="24EA1532" w14:textId="77777777" w:rsidR="00FE5E6B" w:rsidRPr="00825939"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or initiated against the Association, and</w:t>
      </w:r>
    </w:p>
    <w:p w14:paraId="6ACCA776" w14:textId="1F39A35E" w:rsidR="008E5E56" w:rsidRDefault="00FE5E6B" w:rsidP="00FE5E6B">
      <w:pPr>
        <w:shd w:val="clear" w:color="auto" w:fill="FFFFFF"/>
        <w:spacing w:after="0" w:line="240" w:lineRule="auto"/>
        <w:rPr>
          <w:rFonts w:ascii="Times New Roman" w:eastAsia="Times New Roman" w:hAnsi="Times New Roman" w:cs="Times New Roman"/>
          <w:sz w:val="24"/>
          <w:szCs w:val="24"/>
          <w:lang w:eastAsia="en-IE"/>
        </w:rPr>
      </w:pPr>
      <w:r w:rsidRPr="00825939">
        <w:rPr>
          <w:rFonts w:ascii="Times New Roman" w:eastAsia="Times New Roman" w:hAnsi="Times New Roman" w:cs="Times New Roman"/>
          <w:sz w:val="24"/>
          <w:szCs w:val="24"/>
          <w:lang w:eastAsia="en-IE"/>
        </w:rPr>
        <w:t xml:space="preserve">  (b) the resulting potential financial implication for the Association.</w:t>
      </w:r>
    </w:p>
    <w:p w14:paraId="013D1622" w14:textId="77777777" w:rsidR="00FE5E6B" w:rsidRPr="00FE5E6B" w:rsidRDefault="00FE5E6B" w:rsidP="00FE5E6B">
      <w:pPr>
        <w:shd w:val="clear" w:color="auto" w:fill="FFFFFF"/>
        <w:spacing w:after="0" w:line="240" w:lineRule="auto"/>
        <w:rPr>
          <w:rFonts w:ascii="Times New Roman" w:eastAsia="Times New Roman" w:hAnsi="Times New Roman" w:cs="Times New Roman"/>
          <w:sz w:val="24"/>
          <w:szCs w:val="24"/>
          <w:lang w:eastAsia="en-IE"/>
        </w:rPr>
      </w:pPr>
    </w:p>
    <w:bookmarkEnd w:id="3"/>
    <w:p w14:paraId="5C7D26DF" w14:textId="52989751" w:rsidR="003E5946" w:rsidRPr="00094A28" w:rsidRDefault="00D623EF" w:rsidP="003E5946">
      <w:pPr>
        <w:spacing w:line="240" w:lineRule="auto"/>
        <w:rPr>
          <w:rFonts w:ascii="Times New Roman" w:hAnsi="Times New Roman" w:cs="Times New Roman"/>
          <w:b/>
          <w:bCs/>
          <w:sz w:val="24"/>
          <w:szCs w:val="24"/>
        </w:rPr>
      </w:pPr>
      <w:r w:rsidRPr="00094A28">
        <w:rPr>
          <w:rFonts w:ascii="Times New Roman" w:hAnsi="Times New Roman" w:cs="Times New Roman"/>
          <w:b/>
          <w:bCs/>
          <w:sz w:val="24"/>
          <w:szCs w:val="24"/>
        </w:rPr>
        <w:t>1</w:t>
      </w:r>
      <w:r w:rsidR="008E5E56">
        <w:rPr>
          <w:rFonts w:ascii="Times New Roman" w:hAnsi="Times New Roman" w:cs="Times New Roman"/>
          <w:b/>
          <w:bCs/>
          <w:sz w:val="24"/>
          <w:szCs w:val="24"/>
        </w:rPr>
        <w:t>3</w:t>
      </w:r>
      <w:r w:rsidRPr="00094A28">
        <w:rPr>
          <w:rFonts w:ascii="Times New Roman" w:hAnsi="Times New Roman" w:cs="Times New Roman"/>
          <w:b/>
          <w:bCs/>
          <w:sz w:val="24"/>
          <w:szCs w:val="24"/>
        </w:rPr>
        <w:t xml:space="preserve">.  </w:t>
      </w:r>
      <w:r w:rsidR="003E5946" w:rsidRPr="00094A28">
        <w:rPr>
          <w:rFonts w:ascii="Times New Roman" w:hAnsi="Times New Roman" w:cs="Times New Roman"/>
          <w:b/>
          <w:bCs/>
          <w:sz w:val="24"/>
          <w:szCs w:val="24"/>
        </w:rPr>
        <w:t>Indemnity Insurance</w:t>
      </w:r>
    </w:p>
    <w:p w14:paraId="5BF65B9A" w14:textId="1524FB4A" w:rsidR="00660861" w:rsidRDefault="007553E4" w:rsidP="00E95547">
      <w:pPr>
        <w:spacing w:line="240" w:lineRule="auto"/>
        <w:rPr>
          <w:rFonts w:ascii="Times New Roman" w:hAnsi="Times New Roman" w:cs="Times New Roman"/>
          <w:color w:val="000000" w:themeColor="text1"/>
          <w:sz w:val="24"/>
          <w:szCs w:val="24"/>
        </w:rPr>
      </w:pPr>
      <w:r w:rsidRPr="00094A28">
        <w:rPr>
          <w:rFonts w:ascii="Times New Roman" w:hAnsi="Times New Roman" w:cs="Times New Roman"/>
          <w:sz w:val="24"/>
          <w:szCs w:val="24"/>
        </w:rPr>
        <w:t xml:space="preserve">(a) </w:t>
      </w:r>
      <w:r w:rsidR="00660861" w:rsidRPr="00094A28">
        <w:rPr>
          <w:rFonts w:ascii="Times New Roman" w:hAnsi="Times New Roman" w:cs="Times New Roman"/>
          <w:sz w:val="24"/>
          <w:szCs w:val="24"/>
        </w:rPr>
        <w:t xml:space="preserve">Members </w:t>
      </w:r>
      <w:r w:rsidR="00660861" w:rsidRPr="00942931">
        <w:rPr>
          <w:rFonts w:ascii="Times New Roman" w:hAnsi="Times New Roman" w:cs="Times New Roman"/>
          <w:color w:val="000000" w:themeColor="text1"/>
          <w:sz w:val="24"/>
          <w:szCs w:val="24"/>
        </w:rPr>
        <w:t>have a duty to act bona fide for a proper purpose and for the benefit of the Association</w:t>
      </w:r>
      <w:r w:rsidR="00660861">
        <w:rPr>
          <w:rFonts w:ascii="Times New Roman" w:hAnsi="Times New Roman" w:cs="Times New Roman"/>
          <w:color w:val="000000" w:themeColor="text1"/>
          <w:sz w:val="24"/>
          <w:szCs w:val="24"/>
        </w:rPr>
        <w:t>,</w:t>
      </w:r>
      <w:r w:rsidR="00660861" w:rsidRPr="00942931">
        <w:rPr>
          <w:rFonts w:ascii="Times New Roman" w:hAnsi="Times New Roman" w:cs="Times New Roman"/>
          <w:color w:val="000000" w:themeColor="text1"/>
          <w:sz w:val="24"/>
          <w:szCs w:val="24"/>
        </w:rPr>
        <w:t xml:space="preserve"> to disclose any personal interest or profit which may conflict with the interests of the Association</w:t>
      </w:r>
      <w:r w:rsidR="00660861">
        <w:rPr>
          <w:rFonts w:ascii="Times New Roman" w:hAnsi="Times New Roman" w:cs="Times New Roman"/>
          <w:color w:val="000000" w:themeColor="text1"/>
          <w:sz w:val="24"/>
          <w:szCs w:val="24"/>
        </w:rPr>
        <w:t>,</w:t>
      </w:r>
      <w:r w:rsidR="00660861" w:rsidRPr="00942931">
        <w:rPr>
          <w:rFonts w:ascii="Times New Roman" w:hAnsi="Times New Roman" w:cs="Times New Roman"/>
          <w:color w:val="000000" w:themeColor="text1"/>
          <w:sz w:val="24"/>
          <w:szCs w:val="24"/>
        </w:rPr>
        <w:t xml:space="preserve"> and to use due care, skill, and diligence in the exercise of their functions.</w:t>
      </w:r>
    </w:p>
    <w:p w14:paraId="5FEDC611" w14:textId="1C3C1009" w:rsidR="007553E4" w:rsidRDefault="00660861" w:rsidP="00E95547">
      <w:pPr>
        <w:spacing w:line="240" w:lineRule="auto"/>
        <w:rPr>
          <w:rFonts w:ascii="Times New Roman" w:hAnsi="Times New Roman" w:cs="Times New Roman"/>
          <w:color w:val="000000" w:themeColor="text1"/>
          <w:sz w:val="24"/>
          <w:szCs w:val="24"/>
        </w:rPr>
      </w:pPr>
      <w:r w:rsidRPr="00185861">
        <w:rPr>
          <w:rFonts w:ascii="Times New Roman" w:hAnsi="Times New Roman" w:cs="Times New Roman"/>
          <w:sz w:val="24"/>
          <w:szCs w:val="24"/>
        </w:rPr>
        <w:t xml:space="preserve">(b) </w:t>
      </w:r>
      <w:r w:rsidR="003E5946" w:rsidRPr="00185861">
        <w:rPr>
          <w:rFonts w:ascii="Times New Roman" w:hAnsi="Times New Roman" w:cs="Times New Roman"/>
          <w:sz w:val="24"/>
          <w:szCs w:val="24"/>
        </w:rPr>
        <w:t xml:space="preserve">The </w:t>
      </w:r>
      <w:r w:rsidR="007553E4" w:rsidRPr="00185861">
        <w:rPr>
          <w:rFonts w:ascii="Times New Roman" w:hAnsi="Times New Roman" w:cs="Times New Roman"/>
          <w:sz w:val="24"/>
          <w:szCs w:val="24"/>
        </w:rPr>
        <w:t>Association</w:t>
      </w:r>
      <w:r w:rsidR="003E5946" w:rsidRPr="00185861">
        <w:rPr>
          <w:rFonts w:ascii="Times New Roman" w:hAnsi="Times New Roman" w:cs="Times New Roman"/>
          <w:sz w:val="24"/>
          <w:szCs w:val="24"/>
        </w:rPr>
        <w:t xml:space="preserve"> </w:t>
      </w:r>
      <w:r w:rsidR="003E5946" w:rsidRPr="00942931">
        <w:rPr>
          <w:rFonts w:ascii="Times New Roman" w:hAnsi="Times New Roman" w:cs="Times New Roman"/>
          <w:color w:val="000000" w:themeColor="text1"/>
          <w:sz w:val="24"/>
          <w:szCs w:val="24"/>
        </w:rPr>
        <w:t xml:space="preserve">will maintain Indemnity Insurance to ensure that Members of the </w:t>
      </w:r>
      <w:r w:rsidR="00604923">
        <w:rPr>
          <w:rFonts w:ascii="Times New Roman" w:hAnsi="Times New Roman" w:cs="Times New Roman"/>
          <w:color w:val="000000" w:themeColor="text1"/>
          <w:sz w:val="24"/>
          <w:szCs w:val="24"/>
        </w:rPr>
        <w:t>Council</w:t>
      </w:r>
      <w:r w:rsidR="003E5946" w:rsidRPr="00942931">
        <w:rPr>
          <w:rFonts w:ascii="Times New Roman" w:hAnsi="Times New Roman" w:cs="Times New Roman"/>
          <w:color w:val="000000" w:themeColor="text1"/>
          <w:sz w:val="24"/>
          <w:szCs w:val="24"/>
        </w:rPr>
        <w:t>, Standing Orders Committee, or other duly established Committees of the Association who incur any civil liability in the course of carrying out their official functions on behalf of the Association will not be liable for</w:t>
      </w:r>
      <w:r w:rsidR="004E52E4">
        <w:rPr>
          <w:rFonts w:ascii="Times New Roman" w:hAnsi="Times New Roman" w:cs="Times New Roman"/>
          <w:color w:val="000000" w:themeColor="text1"/>
          <w:sz w:val="24"/>
          <w:szCs w:val="24"/>
        </w:rPr>
        <w:t xml:space="preserve"> </w:t>
      </w:r>
      <w:r w:rsidR="004E52E4" w:rsidRPr="00094A28">
        <w:rPr>
          <w:rFonts w:ascii="Times New Roman" w:hAnsi="Times New Roman" w:cs="Times New Roman"/>
          <w:sz w:val="24"/>
          <w:szCs w:val="24"/>
        </w:rPr>
        <w:t>any damages or financial costs</w:t>
      </w:r>
      <w:r w:rsidR="003E5946" w:rsidRPr="00094A28">
        <w:rPr>
          <w:rFonts w:ascii="Times New Roman" w:hAnsi="Times New Roman" w:cs="Times New Roman"/>
          <w:sz w:val="24"/>
          <w:szCs w:val="24"/>
        </w:rPr>
        <w:t xml:space="preserve"> arising, provided they have acted honestly and in good faith</w:t>
      </w:r>
      <w:r w:rsidR="00D33F15" w:rsidRPr="00094A28">
        <w:rPr>
          <w:rFonts w:ascii="Times New Roman" w:hAnsi="Times New Roman" w:cs="Times New Roman"/>
          <w:sz w:val="24"/>
          <w:szCs w:val="24"/>
        </w:rPr>
        <w:t xml:space="preserve"> and in accordance with this Constitution and other policies of the Association</w:t>
      </w:r>
      <w:r w:rsidR="003E5946" w:rsidRPr="00094A28">
        <w:rPr>
          <w:rFonts w:ascii="Times New Roman" w:hAnsi="Times New Roman" w:cs="Times New Roman"/>
          <w:sz w:val="24"/>
          <w:szCs w:val="24"/>
        </w:rPr>
        <w:t xml:space="preserve">. </w:t>
      </w:r>
    </w:p>
    <w:p w14:paraId="3DAB30F9" w14:textId="7D2DED9D" w:rsidR="00931773" w:rsidRDefault="00931773" w:rsidP="00931773">
      <w:pPr>
        <w:pStyle w:val="gmail-heading22"/>
        <w:shd w:val="clear" w:color="auto" w:fill="FFFFFF"/>
        <w:spacing w:before="0" w:beforeAutospacing="0" w:after="0" w:afterAutospacing="0"/>
        <w:rPr>
          <w:b/>
          <w:bCs/>
          <w:color w:val="A70000"/>
        </w:rPr>
      </w:pPr>
      <w:r>
        <w:rPr>
          <w:b/>
          <w:bCs/>
          <w:color w:val="000000"/>
          <w:lang w:val="en-US"/>
        </w:rPr>
        <w:t>1</w:t>
      </w:r>
      <w:r w:rsidR="008E5E56">
        <w:rPr>
          <w:b/>
          <w:bCs/>
          <w:color w:val="000000"/>
          <w:lang w:val="en-US"/>
        </w:rPr>
        <w:t>4</w:t>
      </w:r>
      <w:r>
        <w:rPr>
          <w:b/>
          <w:bCs/>
          <w:color w:val="000000"/>
          <w:lang w:val="en-US"/>
        </w:rPr>
        <w:t xml:space="preserve">.  </w:t>
      </w:r>
      <w:bookmarkStart w:id="4" w:name="_Hlk162958854"/>
      <w:r w:rsidRPr="001747B6">
        <w:rPr>
          <w:b/>
          <w:bCs/>
          <w:color w:val="000000"/>
          <w:lang w:val="en-US"/>
        </w:rPr>
        <w:t>Use of Private Cars on Association Business</w:t>
      </w:r>
    </w:p>
    <w:bookmarkEnd w:id="4"/>
    <w:p w14:paraId="032E4946" w14:textId="42F1EBE5" w:rsidR="00094A28" w:rsidRPr="000C5F56" w:rsidRDefault="003638A5" w:rsidP="003638A5">
      <w:pPr>
        <w:spacing w:line="240" w:lineRule="auto"/>
        <w:rPr>
          <w:rFonts w:ascii="Times New Roman" w:hAnsi="Times New Roman" w:cs="Times New Roman"/>
          <w:sz w:val="24"/>
          <w:szCs w:val="24"/>
        </w:rPr>
      </w:pPr>
      <w:r w:rsidRPr="000C5F56">
        <w:rPr>
          <w:rFonts w:ascii="Times New Roman" w:hAnsi="Times New Roman" w:cs="Times New Roman"/>
          <w:sz w:val="24"/>
          <w:szCs w:val="24"/>
        </w:rPr>
        <w:t>Individuals</w:t>
      </w:r>
      <w:r w:rsidR="00F1708A" w:rsidRPr="000C5F56">
        <w:rPr>
          <w:rFonts w:ascii="Times New Roman" w:hAnsi="Times New Roman" w:cs="Times New Roman"/>
          <w:sz w:val="24"/>
          <w:szCs w:val="24"/>
        </w:rPr>
        <w:t xml:space="preserve"> </w:t>
      </w:r>
      <w:r w:rsidR="009201DD" w:rsidRPr="000C5F56">
        <w:rPr>
          <w:rFonts w:ascii="Times New Roman" w:hAnsi="Times New Roman" w:cs="Times New Roman"/>
          <w:sz w:val="24"/>
          <w:szCs w:val="24"/>
        </w:rPr>
        <w:t>using</w:t>
      </w:r>
      <w:r w:rsidRPr="000C5F56">
        <w:rPr>
          <w:rFonts w:ascii="Times New Roman" w:hAnsi="Times New Roman" w:cs="Times New Roman"/>
          <w:sz w:val="24"/>
          <w:szCs w:val="24"/>
        </w:rPr>
        <w:t xml:space="preserve"> and driving their private cars on Association activities </w:t>
      </w:r>
      <w:r w:rsidR="009201DD" w:rsidRPr="000C5F56">
        <w:rPr>
          <w:rFonts w:ascii="Times New Roman" w:hAnsi="Times New Roman" w:cs="Times New Roman"/>
          <w:sz w:val="24"/>
          <w:szCs w:val="24"/>
        </w:rPr>
        <w:t xml:space="preserve">shall confirm to the </w:t>
      </w:r>
      <w:r w:rsidR="00604923">
        <w:rPr>
          <w:rFonts w:ascii="Times New Roman" w:hAnsi="Times New Roman" w:cs="Times New Roman"/>
          <w:sz w:val="24"/>
          <w:szCs w:val="24"/>
        </w:rPr>
        <w:t>Honorary Treasurer</w:t>
      </w:r>
      <w:r w:rsidR="009201DD" w:rsidRPr="000C5F56">
        <w:rPr>
          <w:rFonts w:ascii="Times New Roman" w:hAnsi="Times New Roman" w:cs="Times New Roman"/>
          <w:sz w:val="24"/>
          <w:szCs w:val="24"/>
        </w:rPr>
        <w:t xml:space="preserve"> of the Association that they </w:t>
      </w:r>
      <w:r w:rsidRPr="000C5F56">
        <w:rPr>
          <w:rFonts w:ascii="Times New Roman" w:hAnsi="Times New Roman" w:cs="Times New Roman"/>
          <w:sz w:val="24"/>
          <w:szCs w:val="24"/>
        </w:rPr>
        <w:t>are in full compliance with the Road Traffic Acts</w:t>
      </w:r>
      <w:r w:rsidR="009201DD" w:rsidRPr="000C5F56">
        <w:rPr>
          <w:rFonts w:ascii="Times New Roman" w:hAnsi="Times New Roman" w:cs="Times New Roman"/>
          <w:sz w:val="24"/>
          <w:szCs w:val="24"/>
        </w:rPr>
        <w:t xml:space="preserve">. </w:t>
      </w:r>
    </w:p>
    <w:p w14:paraId="5E625E7A" w14:textId="68E5A50A" w:rsidR="00094A28" w:rsidRDefault="003E5946"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8E5E56">
        <w:rPr>
          <w:rFonts w:ascii="Times New Roman" w:hAnsi="Times New Roman" w:cs="Times New Roman"/>
          <w:b/>
          <w:bCs/>
          <w:color w:val="000000" w:themeColor="text1"/>
          <w:sz w:val="24"/>
          <w:szCs w:val="24"/>
        </w:rPr>
        <w:t>5</w:t>
      </w:r>
      <w:r w:rsidRPr="00942931">
        <w:rPr>
          <w:rFonts w:ascii="Times New Roman" w:hAnsi="Times New Roman" w:cs="Times New Roman"/>
          <w:b/>
          <w:bCs/>
          <w:color w:val="000000" w:themeColor="text1"/>
          <w:sz w:val="24"/>
          <w:szCs w:val="24"/>
        </w:rPr>
        <w:t xml:space="preserve">.  </w:t>
      </w:r>
      <w:r w:rsidR="00D623EF" w:rsidRPr="00942931">
        <w:rPr>
          <w:rFonts w:ascii="Times New Roman" w:hAnsi="Times New Roman" w:cs="Times New Roman"/>
          <w:b/>
          <w:bCs/>
          <w:color w:val="000000" w:themeColor="text1"/>
          <w:sz w:val="24"/>
          <w:szCs w:val="24"/>
        </w:rPr>
        <w:t>B</w:t>
      </w:r>
      <w:r w:rsidR="007D5C8E" w:rsidRPr="00942931">
        <w:rPr>
          <w:rFonts w:ascii="Times New Roman" w:hAnsi="Times New Roman" w:cs="Times New Roman"/>
          <w:b/>
          <w:bCs/>
          <w:color w:val="000000" w:themeColor="text1"/>
          <w:sz w:val="24"/>
          <w:szCs w:val="24"/>
        </w:rPr>
        <w:t>ranches of the Association</w:t>
      </w:r>
      <w:bookmarkStart w:id="5" w:name="_Hlk162800427"/>
    </w:p>
    <w:p w14:paraId="0BC9824A" w14:textId="569ADD2A" w:rsidR="00D623EF" w:rsidRPr="00094A28" w:rsidRDefault="00D623EF"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color w:val="000000" w:themeColor="text1"/>
          <w:sz w:val="24"/>
          <w:szCs w:val="24"/>
        </w:rPr>
        <w:t xml:space="preserve">(a) Members residing within convenient reach of each other, or </w:t>
      </w:r>
      <w:r w:rsidR="008E5E56">
        <w:rPr>
          <w:rFonts w:ascii="Times New Roman" w:hAnsi="Times New Roman" w:cs="Times New Roman"/>
          <w:color w:val="000000" w:themeColor="text1"/>
          <w:sz w:val="24"/>
          <w:szCs w:val="24"/>
        </w:rPr>
        <w:t>having a shared employment history</w:t>
      </w:r>
      <w:r w:rsidRPr="00942931">
        <w:rPr>
          <w:rFonts w:ascii="Times New Roman" w:hAnsi="Times New Roman" w:cs="Times New Roman"/>
          <w:color w:val="000000" w:themeColor="text1"/>
          <w:sz w:val="24"/>
          <w:szCs w:val="24"/>
        </w:rPr>
        <w:t xml:space="preserve">, may be constituted a Branch of the Association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on receipt of a request signed by not fewer than t</w:t>
      </w:r>
      <w:r w:rsidR="000C5F56">
        <w:rPr>
          <w:rFonts w:ascii="Times New Roman" w:hAnsi="Times New Roman" w:cs="Times New Roman"/>
          <w:color w:val="000000" w:themeColor="text1"/>
          <w:sz w:val="24"/>
          <w:szCs w:val="24"/>
        </w:rPr>
        <w:t>wenty</w:t>
      </w:r>
      <w:r w:rsidRPr="00942931">
        <w:rPr>
          <w:rFonts w:ascii="Times New Roman" w:hAnsi="Times New Roman" w:cs="Times New Roman"/>
          <w:color w:val="000000" w:themeColor="text1"/>
          <w:sz w:val="24"/>
          <w:szCs w:val="24"/>
        </w:rPr>
        <w:t xml:space="preserve"> such members. </w:t>
      </w:r>
    </w:p>
    <w:bookmarkEnd w:id="5"/>
    <w:p w14:paraId="4C97F96B" w14:textId="0F01AD75"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Each Branch shall </w:t>
      </w:r>
      <w:r w:rsidR="001F3FBE">
        <w:rPr>
          <w:rFonts w:ascii="Times New Roman" w:hAnsi="Times New Roman" w:cs="Times New Roman"/>
          <w:color w:val="000000" w:themeColor="text1"/>
          <w:sz w:val="24"/>
          <w:szCs w:val="24"/>
        </w:rPr>
        <w:t xml:space="preserve">hold an AGM before the end of </w:t>
      </w:r>
      <w:r w:rsidR="008E5E56">
        <w:rPr>
          <w:rFonts w:ascii="Times New Roman" w:hAnsi="Times New Roman" w:cs="Times New Roman"/>
          <w:color w:val="000000" w:themeColor="text1"/>
          <w:sz w:val="24"/>
          <w:szCs w:val="24"/>
        </w:rPr>
        <w:t>February</w:t>
      </w:r>
      <w:r w:rsidR="001F3FBE">
        <w:rPr>
          <w:rFonts w:ascii="Times New Roman" w:hAnsi="Times New Roman" w:cs="Times New Roman"/>
          <w:color w:val="000000" w:themeColor="text1"/>
          <w:sz w:val="24"/>
          <w:szCs w:val="24"/>
        </w:rPr>
        <w:t xml:space="preserve"> each year and shall </w:t>
      </w:r>
      <w:r w:rsidRPr="00942931">
        <w:rPr>
          <w:rFonts w:ascii="Times New Roman" w:hAnsi="Times New Roman" w:cs="Times New Roman"/>
          <w:color w:val="000000" w:themeColor="text1"/>
          <w:sz w:val="24"/>
          <w:szCs w:val="24"/>
        </w:rPr>
        <w:t xml:space="preserve">elect a Chairperson, Vice Chairperson, a </w:t>
      </w:r>
      <w:r w:rsidR="00604923">
        <w:rPr>
          <w:rFonts w:ascii="Times New Roman" w:hAnsi="Times New Roman" w:cs="Times New Roman"/>
          <w:color w:val="000000" w:themeColor="text1"/>
          <w:sz w:val="24"/>
          <w:szCs w:val="24"/>
        </w:rPr>
        <w:t>Secretary</w:t>
      </w:r>
      <w:r w:rsidRPr="00942931">
        <w:rPr>
          <w:rFonts w:ascii="Times New Roman" w:hAnsi="Times New Roman" w:cs="Times New Roman"/>
          <w:color w:val="000000" w:themeColor="text1"/>
          <w:sz w:val="24"/>
          <w:szCs w:val="24"/>
        </w:rPr>
        <w:t xml:space="preserve">, </w:t>
      </w:r>
      <w:r w:rsidR="00112DD6" w:rsidRPr="00942931">
        <w:rPr>
          <w:rFonts w:ascii="Times New Roman" w:hAnsi="Times New Roman" w:cs="Times New Roman"/>
          <w:color w:val="000000" w:themeColor="text1"/>
          <w:sz w:val="24"/>
          <w:szCs w:val="24"/>
        </w:rPr>
        <w:t xml:space="preserve">a </w:t>
      </w:r>
      <w:r w:rsidR="00604923">
        <w:rPr>
          <w:rFonts w:ascii="Times New Roman" w:hAnsi="Times New Roman" w:cs="Times New Roman"/>
          <w:color w:val="000000" w:themeColor="text1"/>
          <w:sz w:val="24"/>
          <w:szCs w:val="24"/>
        </w:rPr>
        <w:t>Treasurer</w:t>
      </w:r>
      <w:r w:rsidRPr="00942931">
        <w:rPr>
          <w:rFonts w:ascii="Times New Roman" w:hAnsi="Times New Roman" w:cs="Times New Roman"/>
          <w:color w:val="000000" w:themeColor="text1"/>
          <w:sz w:val="24"/>
          <w:szCs w:val="24"/>
        </w:rPr>
        <w:t xml:space="preserve"> (or alternatively, a</w:t>
      </w:r>
      <w:r w:rsidR="008E5E56">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Secretary</w:t>
      </w:r>
      <w:r w:rsidR="008E5E56">
        <w:rPr>
          <w:rFonts w:ascii="Times New Roman" w:hAnsi="Times New Roman" w:cs="Times New Roman"/>
          <w:color w:val="000000" w:themeColor="text1"/>
          <w:sz w:val="24"/>
          <w:szCs w:val="24"/>
        </w:rPr>
        <w:t xml:space="preserve"> / </w:t>
      </w:r>
      <w:r w:rsidR="00604923">
        <w:rPr>
          <w:rFonts w:ascii="Times New Roman" w:hAnsi="Times New Roman" w:cs="Times New Roman"/>
          <w:color w:val="000000" w:themeColor="text1"/>
          <w:sz w:val="24"/>
          <w:szCs w:val="24"/>
        </w:rPr>
        <w:t>Treasurer</w:t>
      </w:r>
      <w:r w:rsidRPr="00942931">
        <w:rPr>
          <w:rFonts w:ascii="Times New Roman" w:hAnsi="Times New Roman" w:cs="Times New Roman"/>
          <w:color w:val="000000" w:themeColor="text1"/>
          <w:sz w:val="24"/>
          <w:szCs w:val="24"/>
        </w:rPr>
        <w:t xml:space="preserve">) and a Branch Committee </w:t>
      </w:r>
      <w:r w:rsidR="00112DD6" w:rsidRPr="00942931">
        <w:rPr>
          <w:rFonts w:ascii="Times New Roman" w:hAnsi="Times New Roman" w:cs="Times New Roman"/>
          <w:color w:val="000000" w:themeColor="text1"/>
          <w:sz w:val="24"/>
          <w:szCs w:val="24"/>
        </w:rPr>
        <w:t xml:space="preserve">to serve in a voluntary capacity </w:t>
      </w:r>
      <w:r w:rsidRPr="00942931">
        <w:rPr>
          <w:rFonts w:ascii="Times New Roman" w:hAnsi="Times New Roman" w:cs="Times New Roman"/>
          <w:color w:val="000000" w:themeColor="text1"/>
          <w:sz w:val="24"/>
          <w:szCs w:val="24"/>
        </w:rPr>
        <w:t xml:space="preserve">and shall notify their contact details to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7D4861F9" w14:textId="467644AC"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(c) The </w:t>
      </w:r>
      <w:r w:rsidR="007772AC" w:rsidRPr="00942931">
        <w:rPr>
          <w:rFonts w:ascii="Times New Roman" w:hAnsi="Times New Roman" w:cs="Times New Roman"/>
          <w:color w:val="000000" w:themeColor="text1"/>
          <w:sz w:val="24"/>
          <w:szCs w:val="24"/>
        </w:rPr>
        <w:t>Chairperson or</w:t>
      </w:r>
      <w:r w:rsidR="00112DD6" w:rsidRPr="00942931">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shall maintain liaison with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on behalf of the members of the Branch. </w:t>
      </w:r>
    </w:p>
    <w:p w14:paraId="0264197B" w14:textId="725B5D7F" w:rsidR="007772AC"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(d)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meet Branch </w:t>
      </w:r>
      <w:r w:rsidR="007772AC" w:rsidRPr="00942931">
        <w:rPr>
          <w:rFonts w:ascii="Times New Roman" w:hAnsi="Times New Roman" w:cs="Times New Roman"/>
          <w:color w:val="000000" w:themeColor="text1"/>
          <w:sz w:val="24"/>
          <w:szCs w:val="24"/>
        </w:rPr>
        <w:t xml:space="preserve">operating </w:t>
      </w:r>
      <w:r w:rsidRPr="00942931">
        <w:rPr>
          <w:rFonts w:ascii="Times New Roman" w:hAnsi="Times New Roman" w:cs="Times New Roman"/>
          <w:color w:val="000000" w:themeColor="text1"/>
          <w:sz w:val="24"/>
          <w:szCs w:val="24"/>
        </w:rPr>
        <w:t xml:space="preserve">expenses within limits laid down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from time to time. </w:t>
      </w:r>
    </w:p>
    <w:p w14:paraId="5CE38112" w14:textId="0D03677D"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(e) The frequency of and the procedure at Branch meetings shall be a matter for </w:t>
      </w:r>
      <w:r w:rsidR="007772AC" w:rsidRPr="00942931">
        <w:rPr>
          <w:rFonts w:ascii="Times New Roman" w:hAnsi="Times New Roman" w:cs="Times New Roman"/>
          <w:color w:val="000000" w:themeColor="text1"/>
          <w:sz w:val="24"/>
          <w:szCs w:val="24"/>
        </w:rPr>
        <w:t xml:space="preserve">determination </w:t>
      </w:r>
      <w:r w:rsidRPr="00942931">
        <w:rPr>
          <w:rFonts w:ascii="Times New Roman" w:hAnsi="Times New Roman" w:cs="Times New Roman"/>
          <w:color w:val="000000" w:themeColor="text1"/>
          <w:sz w:val="24"/>
          <w:szCs w:val="24"/>
        </w:rPr>
        <w:t>by each Branch</w:t>
      </w:r>
      <w:r w:rsidR="007F164C">
        <w:rPr>
          <w:rFonts w:ascii="Times New Roman" w:hAnsi="Times New Roman" w:cs="Times New Roman"/>
          <w:color w:val="000000" w:themeColor="text1"/>
          <w:sz w:val="24"/>
          <w:szCs w:val="24"/>
        </w:rPr>
        <w:t xml:space="preserve"> but shall be in accordance with good practice.</w:t>
      </w:r>
    </w:p>
    <w:p w14:paraId="1EDB73DF" w14:textId="53275842"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(f) A Branch may not communicate on Association business with any Government Minister or Minister of State, Public Representative, Government Department, or with the media, without </w:t>
      </w:r>
      <w:r w:rsidR="007772AC" w:rsidRPr="00942931">
        <w:rPr>
          <w:rFonts w:ascii="Times New Roman" w:hAnsi="Times New Roman" w:cs="Times New Roman"/>
          <w:color w:val="000000" w:themeColor="text1"/>
          <w:sz w:val="24"/>
          <w:szCs w:val="24"/>
        </w:rPr>
        <w:t xml:space="preserve">the </w:t>
      </w:r>
      <w:r w:rsidRPr="00942931">
        <w:rPr>
          <w:rFonts w:ascii="Times New Roman" w:hAnsi="Times New Roman" w:cs="Times New Roman"/>
          <w:color w:val="000000" w:themeColor="text1"/>
          <w:sz w:val="24"/>
          <w:szCs w:val="24"/>
        </w:rPr>
        <w:t xml:space="preserve">prior </w:t>
      </w:r>
      <w:r w:rsidR="007772AC" w:rsidRPr="00942931">
        <w:rPr>
          <w:rFonts w:ascii="Times New Roman" w:hAnsi="Times New Roman" w:cs="Times New Roman"/>
          <w:color w:val="000000" w:themeColor="text1"/>
          <w:sz w:val="24"/>
          <w:szCs w:val="24"/>
        </w:rPr>
        <w:t xml:space="preserve">written </w:t>
      </w:r>
      <w:r w:rsidRPr="00942931">
        <w:rPr>
          <w:rFonts w:ascii="Times New Roman" w:hAnsi="Times New Roman" w:cs="Times New Roman"/>
          <w:color w:val="000000" w:themeColor="text1"/>
          <w:sz w:val="24"/>
          <w:szCs w:val="24"/>
        </w:rPr>
        <w:t xml:space="preserve">agreement of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3F8EDCD" w14:textId="4F700F13"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lastRenderedPageBreak/>
        <w:t xml:space="preserve">(g) </w:t>
      </w:r>
      <w:r w:rsidR="00EC6153" w:rsidRPr="00942931">
        <w:rPr>
          <w:rFonts w:ascii="Times New Roman" w:hAnsi="Times New Roman" w:cs="Times New Roman"/>
          <w:color w:val="000000" w:themeColor="text1"/>
          <w:sz w:val="24"/>
          <w:szCs w:val="24"/>
        </w:rPr>
        <w:t xml:space="preserve">A key </w:t>
      </w:r>
      <w:r w:rsidRPr="00942931">
        <w:rPr>
          <w:rFonts w:ascii="Times New Roman" w:hAnsi="Times New Roman" w:cs="Times New Roman"/>
          <w:color w:val="000000" w:themeColor="text1"/>
          <w:sz w:val="24"/>
          <w:szCs w:val="24"/>
        </w:rPr>
        <w:t xml:space="preserve">function of </w:t>
      </w:r>
      <w:r w:rsidR="008F7904" w:rsidRPr="00942931">
        <w:rPr>
          <w:rFonts w:ascii="Times New Roman" w:hAnsi="Times New Roman" w:cs="Times New Roman"/>
          <w:color w:val="000000" w:themeColor="text1"/>
          <w:sz w:val="24"/>
          <w:szCs w:val="24"/>
        </w:rPr>
        <w:t>a</w:t>
      </w:r>
      <w:r w:rsidRPr="00942931">
        <w:rPr>
          <w:rFonts w:ascii="Times New Roman" w:hAnsi="Times New Roman" w:cs="Times New Roman"/>
          <w:color w:val="000000" w:themeColor="text1"/>
          <w:sz w:val="24"/>
          <w:szCs w:val="24"/>
        </w:rPr>
        <w:t xml:space="preserve"> Branch shall be to recruit, within its area, new members for the Association, to keep its members informed of Association activities and to report </w:t>
      </w:r>
      <w:r w:rsidR="007772AC" w:rsidRPr="00942931">
        <w:rPr>
          <w:rFonts w:ascii="Times New Roman" w:hAnsi="Times New Roman" w:cs="Times New Roman"/>
          <w:color w:val="000000" w:themeColor="text1"/>
          <w:sz w:val="24"/>
          <w:szCs w:val="24"/>
        </w:rPr>
        <w:t xml:space="preserve">at regular intervals </w:t>
      </w:r>
      <w:r w:rsidRPr="00942931">
        <w:rPr>
          <w:rFonts w:ascii="Times New Roman" w:hAnsi="Times New Roman" w:cs="Times New Roman"/>
          <w:color w:val="000000" w:themeColor="text1"/>
          <w:sz w:val="24"/>
          <w:szCs w:val="24"/>
        </w:rPr>
        <w:t xml:space="preserve">to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on Branch activities. </w:t>
      </w:r>
    </w:p>
    <w:p w14:paraId="5FC7CFBA" w14:textId="0D8EB043" w:rsidR="00D623EF" w:rsidRPr="00942931"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(h)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shall keep the Branch informed at regular intervals regarding the activities of the Association</w:t>
      </w:r>
    </w:p>
    <w:p w14:paraId="0F78EEE3" w14:textId="1FD99813" w:rsidR="00D623EF" w:rsidRDefault="00D623EF"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proofErr w:type="spellStart"/>
      <w:r w:rsidRPr="00942931">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A Branch may organi</w:t>
      </w:r>
      <w:r w:rsidR="007772AC" w:rsidRPr="00942931">
        <w:rPr>
          <w:rFonts w:ascii="Times New Roman" w:hAnsi="Times New Roman" w:cs="Times New Roman"/>
          <w:color w:val="000000" w:themeColor="text1"/>
          <w:sz w:val="24"/>
          <w:szCs w:val="24"/>
        </w:rPr>
        <w:t>se s</w:t>
      </w:r>
      <w:r w:rsidRPr="00942931">
        <w:rPr>
          <w:rFonts w:ascii="Times New Roman" w:hAnsi="Times New Roman" w:cs="Times New Roman"/>
          <w:color w:val="000000" w:themeColor="text1"/>
          <w:sz w:val="24"/>
          <w:szCs w:val="24"/>
        </w:rPr>
        <w:t xml:space="preserve">ocial functions for members within </w:t>
      </w:r>
      <w:r w:rsidR="007772AC" w:rsidRPr="00942931">
        <w:rPr>
          <w:rFonts w:ascii="Times New Roman" w:hAnsi="Times New Roman" w:cs="Times New Roman"/>
          <w:color w:val="000000" w:themeColor="text1"/>
          <w:sz w:val="24"/>
          <w:szCs w:val="24"/>
        </w:rPr>
        <w:t xml:space="preserve">financial </w:t>
      </w:r>
      <w:r w:rsidRPr="00942931">
        <w:rPr>
          <w:rFonts w:ascii="Times New Roman" w:hAnsi="Times New Roman" w:cs="Times New Roman"/>
          <w:color w:val="000000" w:themeColor="text1"/>
          <w:sz w:val="24"/>
          <w:szCs w:val="24"/>
        </w:rPr>
        <w:t xml:space="preserve">limits set out by </w:t>
      </w:r>
      <w:r w:rsidR="007772AC"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37BE9C9" w14:textId="1374FFE1" w:rsidR="007772AC" w:rsidRPr="00942931" w:rsidRDefault="007772AC"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8E5E56">
        <w:rPr>
          <w:rFonts w:ascii="Times New Roman" w:hAnsi="Times New Roman" w:cs="Times New Roman"/>
          <w:b/>
          <w:bCs/>
          <w:color w:val="000000" w:themeColor="text1"/>
          <w:sz w:val="24"/>
          <w:szCs w:val="24"/>
        </w:rPr>
        <w:t>6</w:t>
      </w:r>
      <w:r w:rsidRPr="00942931">
        <w:rPr>
          <w:rFonts w:ascii="Times New Roman" w:hAnsi="Times New Roman" w:cs="Times New Roman"/>
          <w:b/>
          <w:bCs/>
          <w:color w:val="000000" w:themeColor="text1"/>
          <w:sz w:val="24"/>
          <w:szCs w:val="24"/>
        </w:rPr>
        <w:t xml:space="preserve">.  </w:t>
      </w:r>
      <w:r w:rsidR="0086594C" w:rsidRPr="00942931">
        <w:rPr>
          <w:rFonts w:ascii="Times New Roman" w:hAnsi="Times New Roman" w:cs="Times New Roman"/>
          <w:b/>
          <w:bCs/>
          <w:color w:val="000000" w:themeColor="text1"/>
          <w:sz w:val="24"/>
          <w:szCs w:val="24"/>
        </w:rPr>
        <w:t>Consultative Forum</w:t>
      </w:r>
      <w:r w:rsidRPr="00942931">
        <w:rPr>
          <w:rFonts w:ascii="Times New Roman" w:hAnsi="Times New Roman" w:cs="Times New Roman"/>
          <w:b/>
          <w:bCs/>
          <w:color w:val="000000" w:themeColor="text1"/>
          <w:sz w:val="24"/>
          <w:szCs w:val="24"/>
        </w:rPr>
        <w:t xml:space="preserve"> </w:t>
      </w:r>
    </w:p>
    <w:p w14:paraId="4F6567F4" w14:textId="64A4B1ED" w:rsidR="008F7904" w:rsidRPr="00942931" w:rsidRDefault="008E5E56"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r w:rsidR="007772AC" w:rsidRPr="00942931">
        <w:rPr>
          <w:rFonts w:ascii="Times New Roman" w:hAnsi="Times New Roman" w:cs="Times New Roman"/>
          <w:color w:val="000000" w:themeColor="text1"/>
          <w:sz w:val="24"/>
          <w:szCs w:val="24"/>
        </w:rPr>
        <w:t xml:space="preserve">A Consultative Forum meeting shall take </w:t>
      </w:r>
      <w:r w:rsidR="007772AC" w:rsidRPr="000C5F56">
        <w:rPr>
          <w:rFonts w:ascii="Times New Roman" w:hAnsi="Times New Roman" w:cs="Times New Roman"/>
          <w:sz w:val="24"/>
          <w:szCs w:val="24"/>
        </w:rPr>
        <w:t>place</w:t>
      </w:r>
      <w:r w:rsidR="00BA5C99" w:rsidRPr="000C5F56">
        <w:rPr>
          <w:rFonts w:ascii="Times New Roman" w:hAnsi="Times New Roman" w:cs="Times New Roman"/>
          <w:sz w:val="24"/>
          <w:szCs w:val="24"/>
        </w:rPr>
        <w:t xml:space="preserve"> twice per</w:t>
      </w:r>
      <w:r w:rsidR="007772AC" w:rsidRPr="000C5F56">
        <w:rPr>
          <w:rFonts w:ascii="Times New Roman" w:hAnsi="Times New Roman" w:cs="Times New Roman"/>
          <w:sz w:val="24"/>
          <w:szCs w:val="24"/>
        </w:rPr>
        <w:t xml:space="preserve"> year</w:t>
      </w:r>
      <w:r w:rsidR="00F60F76" w:rsidRPr="000C5F56">
        <w:rPr>
          <w:rFonts w:ascii="Times New Roman" w:hAnsi="Times New Roman" w:cs="Times New Roman"/>
          <w:sz w:val="24"/>
          <w:szCs w:val="24"/>
        </w:rPr>
        <w:t xml:space="preserve"> on dates</w:t>
      </w:r>
      <w:r w:rsidR="007772AC" w:rsidRPr="000C5F56">
        <w:rPr>
          <w:rFonts w:ascii="Times New Roman" w:hAnsi="Times New Roman" w:cs="Times New Roman"/>
          <w:sz w:val="24"/>
          <w:szCs w:val="24"/>
        </w:rPr>
        <w:t xml:space="preserve"> to </w:t>
      </w:r>
      <w:r w:rsidR="007772AC" w:rsidRPr="00942931">
        <w:rPr>
          <w:rFonts w:ascii="Times New Roman" w:hAnsi="Times New Roman" w:cs="Times New Roman"/>
          <w:color w:val="000000" w:themeColor="text1"/>
          <w:sz w:val="24"/>
          <w:szCs w:val="24"/>
        </w:rPr>
        <w:t xml:space="preserve">be decided by the </w:t>
      </w:r>
      <w:r w:rsidR="00604923">
        <w:rPr>
          <w:rFonts w:ascii="Times New Roman" w:hAnsi="Times New Roman" w:cs="Times New Roman"/>
          <w:color w:val="000000" w:themeColor="text1"/>
          <w:sz w:val="24"/>
          <w:szCs w:val="24"/>
        </w:rPr>
        <w:t>Council</w:t>
      </w:r>
      <w:r>
        <w:rPr>
          <w:rFonts w:ascii="Times New Roman" w:hAnsi="Times New Roman" w:cs="Times New Roman"/>
          <w:color w:val="000000" w:themeColor="text1"/>
          <w:sz w:val="24"/>
          <w:szCs w:val="24"/>
        </w:rPr>
        <w:t xml:space="preserve"> with one such meeting being held between the AGM and 30 September</w:t>
      </w:r>
      <w:r w:rsidR="007772AC" w:rsidRPr="00942931">
        <w:rPr>
          <w:rFonts w:ascii="Times New Roman" w:hAnsi="Times New Roman" w:cs="Times New Roman"/>
          <w:color w:val="000000" w:themeColor="text1"/>
          <w:sz w:val="24"/>
          <w:szCs w:val="24"/>
        </w:rPr>
        <w:t xml:space="preserve">. Members of the </w:t>
      </w:r>
      <w:r w:rsidR="00604923">
        <w:rPr>
          <w:rFonts w:ascii="Times New Roman" w:hAnsi="Times New Roman" w:cs="Times New Roman"/>
          <w:color w:val="000000" w:themeColor="text1"/>
          <w:sz w:val="24"/>
          <w:szCs w:val="24"/>
        </w:rPr>
        <w:t>Council</w:t>
      </w:r>
      <w:r w:rsidR="007772AC" w:rsidRPr="00942931">
        <w:rPr>
          <w:rFonts w:ascii="Times New Roman" w:hAnsi="Times New Roman" w:cs="Times New Roman"/>
          <w:color w:val="000000" w:themeColor="text1"/>
          <w:sz w:val="24"/>
          <w:szCs w:val="24"/>
        </w:rPr>
        <w:t xml:space="preserve"> and Branch Chairpersons and Secretaries will be entitled to attend the Consultative Forum. In the event that either or both Branch Officers are unable to attend, the Branch Committee may nominate representatives to attend in their place. </w:t>
      </w:r>
    </w:p>
    <w:p w14:paraId="07A359E0" w14:textId="6D17AB05" w:rsidR="00367258" w:rsidRPr="00942931" w:rsidRDefault="008E5E56"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w:t>
      </w:r>
      <w:r w:rsidR="007772AC"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will issue notification of the date, time and venue of the Consultative Forum meetings to each Branch </w:t>
      </w:r>
      <w:r w:rsidR="00604923">
        <w:rPr>
          <w:rFonts w:ascii="Times New Roman" w:hAnsi="Times New Roman" w:cs="Times New Roman"/>
          <w:color w:val="000000" w:themeColor="text1"/>
          <w:sz w:val="24"/>
          <w:szCs w:val="24"/>
        </w:rPr>
        <w:t>Secretary</w:t>
      </w:r>
      <w:r w:rsidR="007772AC" w:rsidRPr="00942931">
        <w:rPr>
          <w:rFonts w:ascii="Times New Roman" w:hAnsi="Times New Roman" w:cs="Times New Roman"/>
          <w:color w:val="000000" w:themeColor="text1"/>
          <w:sz w:val="24"/>
          <w:szCs w:val="24"/>
        </w:rPr>
        <w:t xml:space="preserve"> 14 days in advance of the meeting. Where the </w:t>
      </w:r>
      <w:r w:rsidR="00604923">
        <w:rPr>
          <w:rFonts w:ascii="Times New Roman" w:hAnsi="Times New Roman" w:cs="Times New Roman"/>
          <w:color w:val="000000" w:themeColor="text1"/>
          <w:sz w:val="24"/>
          <w:szCs w:val="24"/>
        </w:rPr>
        <w:t>Council</w:t>
      </w:r>
      <w:r w:rsidR="007772AC" w:rsidRPr="00942931">
        <w:rPr>
          <w:rFonts w:ascii="Times New Roman" w:hAnsi="Times New Roman" w:cs="Times New Roman"/>
          <w:color w:val="000000" w:themeColor="text1"/>
          <w:sz w:val="24"/>
          <w:szCs w:val="24"/>
        </w:rPr>
        <w:t xml:space="preserve"> deems it necessary, a Special Consultative Forum meeting may be called. In the case of a special meeting of the Consultative Forum the notice to be given shall be reduced to 7 days. </w:t>
      </w:r>
    </w:p>
    <w:p w14:paraId="1AA23D3A" w14:textId="2B52E354" w:rsidR="00094A28" w:rsidRDefault="0086594C" w:rsidP="0086594C">
      <w:pPr>
        <w:spacing w:line="240" w:lineRule="auto"/>
        <w:rPr>
          <w:rFonts w:ascii="Times New Roman" w:hAnsi="Times New Roman" w:cs="Times New Roman"/>
          <w:b/>
          <w:bCs/>
          <w:color w:val="000000" w:themeColor="text1"/>
          <w:sz w:val="24"/>
          <w:szCs w:val="24"/>
        </w:rPr>
      </w:pPr>
      <w:r w:rsidRPr="00942931">
        <w:rPr>
          <w:rFonts w:ascii="Times New Roman" w:hAnsi="Times New Roman" w:cs="Times New Roman"/>
          <w:b/>
          <w:bCs/>
          <w:color w:val="000000" w:themeColor="text1"/>
          <w:sz w:val="24"/>
          <w:szCs w:val="24"/>
        </w:rPr>
        <w:t>1</w:t>
      </w:r>
      <w:r w:rsidR="007B5B9F">
        <w:rPr>
          <w:rFonts w:ascii="Times New Roman" w:hAnsi="Times New Roman" w:cs="Times New Roman"/>
          <w:b/>
          <w:bCs/>
          <w:color w:val="000000" w:themeColor="text1"/>
          <w:sz w:val="24"/>
          <w:szCs w:val="24"/>
        </w:rPr>
        <w:t>7</w:t>
      </w:r>
      <w:r w:rsidR="008202A4"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Annual General Meeting</w:t>
      </w:r>
      <w:r w:rsidR="005D1257">
        <w:rPr>
          <w:rFonts w:ascii="Times New Roman" w:hAnsi="Times New Roman" w:cs="Times New Roman"/>
          <w:b/>
          <w:bCs/>
          <w:color w:val="000000" w:themeColor="text1"/>
          <w:sz w:val="24"/>
          <w:szCs w:val="24"/>
        </w:rPr>
        <w:t xml:space="preserve"> (AGM)</w:t>
      </w:r>
    </w:p>
    <w:p w14:paraId="2B23E5D4" w14:textId="006062A7" w:rsidR="007B3C57" w:rsidRPr="007B5B9F"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The policy of the Association shall be determined by the </w:t>
      </w:r>
      <w:r w:rsidR="007B5B9F">
        <w:rPr>
          <w:rFonts w:ascii="Times New Roman" w:hAnsi="Times New Roman" w:cs="Times New Roman"/>
          <w:color w:val="000000" w:themeColor="text1"/>
          <w:sz w:val="24"/>
          <w:szCs w:val="24"/>
        </w:rPr>
        <w:t xml:space="preserve">membership at the </w:t>
      </w:r>
      <w:r w:rsidRPr="00942931">
        <w:rPr>
          <w:rFonts w:ascii="Times New Roman" w:hAnsi="Times New Roman" w:cs="Times New Roman"/>
          <w:color w:val="000000" w:themeColor="text1"/>
          <w:sz w:val="24"/>
          <w:szCs w:val="24"/>
        </w:rPr>
        <w:t>AGM which</w:t>
      </w:r>
      <w:r w:rsidR="007B5B9F">
        <w:rPr>
          <w:rFonts w:ascii="Times New Roman" w:hAnsi="Times New Roman" w:cs="Times New Roman"/>
          <w:color w:val="000000" w:themeColor="text1"/>
          <w:sz w:val="24"/>
          <w:szCs w:val="24"/>
        </w:rPr>
        <w:t>, as the supreme policy-making authority,</w:t>
      </w:r>
      <w:r w:rsidRPr="00942931">
        <w:rPr>
          <w:rFonts w:ascii="Times New Roman" w:hAnsi="Times New Roman" w:cs="Times New Roman"/>
          <w:color w:val="000000" w:themeColor="text1"/>
          <w:sz w:val="24"/>
          <w:szCs w:val="24"/>
        </w:rPr>
        <w:t xml:space="preserve"> shall have the power to </w:t>
      </w:r>
      <w:r w:rsidR="007B5B9F">
        <w:rPr>
          <w:rFonts w:ascii="Times New Roman" w:hAnsi="Times New Roman" w:cs="Times New Roman"/>
          <w:color w:val="000000" w:themeColor="text1"/>
          <w:sz w:val="24"/>
          <w:szCs w:val="24"/>
        </w:rPr>
        <w:t xml:space="preserve">pass a resolution to revoke </w:t>
      </w:r>
      <w:r w:rsidRPr="00942931">
        <w:rPr>
          <w:rFonts w:ascii="Times New Roman" w:hAnsi="Times New Roman" w:cs="Times New Roman"/>
          <w:color w:val="000000" w:themeColor="text1"/>
          <w:sz w:val="24"/>
          <w:szCs w:val="24"/>
        </w:rPr>
        <w:t>or</w:t>
      </w:r>
      <w:r w:rsidR="007B5B9F">
        <w:rPr>
          <w:rFonts w:ascii="Times New Roman" w:hAnsi="Times New Roman" w:cs="Times New Roman"/>
          <w:color w:val="000000" w:themeColor="text1"/>
          <w:sz w:val="24"/>
          <w:szCs w:val="24"/>
        </w:rPr>
        <w:t xml:space="preserve"> to </w:t>
      </w:r>
      <w:r w:rsidRPr="00942931">
        <w:rPr>
          <w:rFonts w:ascii="Times New Roman" w:hAnsi="Times New Roman" w:cs="Times New Roman"/>
          <w:color w:val="000000" w:themeColor="text1"/>
          <w:sz w:val="24"/>
          <w:szCs w:val="24"/>
        </w:rPr>
        <w:t xml:space="preserve">vary any decision taken previously by the Association. </w:t>
      </w:r>
    </w:p>
    <w:p w14:paraId="49DB5930" w14:textId="1AB09F79" w:rsidR="00CE63AC"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b</w:t>
      </w:r>
      <w:r w:rsidRPr="00942931">
        <w:rPr>
          <w:rFonts w:ascii="Times New Roman" w:hAnsi="Times New Roman" w:cs="Times New Roman"/>
          <w:color w:val="000000" w:themeColor="text1"/>
          <w:sz w:val="24"/>
          <w:szCs w:val="24"/>
        </w:rPr>
        <w:t xml:space="preserve">) The AGM shall consist of the </w:t>
      </w:r>
      <w:r w:rsidR="00604923">
        <w:rPr>
          <w:rFonts w:ascii="Times New Roman" w:hAnsi="Times New Roman" w:cs="Times New Roman"/>
          <w:color w:val="000000" w:themeColor="text1"/>
          <w:sz w:val="24"/>
          <w:szCs w:val="24"/>
        </w:rPr>
        <w:t>Council</w:t>
      </w:r>
      <w:r w:rsidR="0044651D">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and </w:t>
      </w:r>
      <w:r w:rsidR="00995FC5">
        <w:rPr>
          <w:rFonts w:ascii="Times New Roman" w:hAnsi="Times New Roman" w:cs="Times New Roman"/>
          <w:color w:val="000000" w:themeColor="text1"/>
          <w:sz w:val="24"/>
          <w:szCs w:val="24"/>
        </w:rPr>
        <w:t xml:space="preserve">the </w:t>
      </w:r>
      <w:r w:rsidRPr="00942931">
        <w:rPr>
          <w:rFonts w:ascii="Times New Roman" w:hAnsi="Times New Roman" w:cs="Times New Roman"/>
          <w:color w:val="000000" w:themeColor="text1"/>
          <w:sz w:val="24"/>
          <w:szCs w:val="24"/>
        </w:rPr>
        <w:t>members</w:t>
      </w:r>
      <w:r w:rsidR="00C515B2">
        <w:rPr>
          <w:rFonts w:ascii="Times New Roman" w:hAnsi="Times New Roman" w:cs="Times New Roman"/>
          <w:color w:val="000000" w:themeColor="text1"/>
          <w:sz w:val="24"/>
          <w:szCs w:val="24"/>
        </w:rPr>
        <w:t xml:space="preserve"> of the Association. </w:t>
      </w:r>
    </w:p>
    <w:p w14:paraId="3F2E21C3" w14:textId="166B619A" w:rsidR="007B3C57" w:rsidRPr="00942931"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c</w:t>
      </w:r>
      <w:r w:rsidRPr="00942931">
        <w:rPr>
          <w:rFonts w:ascii="Times New Roman" w:hAnsi="Times New Roman" w:cs="Times New Roman"/>
          <w:color w:val="000000" w:themeColor="text1"/>
          <w:sz w:val="24"/>
          <w:szCs w:val="24"/>
        </w:rPr>
        <w:t xml:space="preserve">) Such other persons as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invite may attend an AGM but may not vote thereat. </w:t>
      </w:r>
    </w:p>
    <w:p w14:paraId="7E4886D9" w14:textId="76A09472" w:rsidR="007B3C57" w:rsidRPr="00942931" w:rsidRDefault="00995FC5"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7B3C57" w:rsidRPr="00942931">
        <w:rPr>
          <w:rFonts w:ascii="Times New Roman" w:hAnsi="Times New Roman" w:cs="Times New Roman"/>
          <w:color w:val="000000" w:themeColor="text1"/>
          <w:sz w:val="24"/>
          <w:szCs w:val="24"/>
        </w:rPr>
        <w:t xml:space="preserve">) The AGM </w:t>
      </w:r>
      <w:r w:rsidR="007B3C57" w:rsidRPr="00094A28">
        <w:rPr>
          <w:rFonts w:ascii="Times New Roman" w:hAnsi="Times New Roman" w:cs="Times New Roman"/>
          <w:sz w:val="24"/>
          <w:szCs w:val="24"/>
        </w:rPr>
        <w:t>shall</w:t>
      </w:r>
      <w:r w:rsidR="007553E4" w:rsidRPr="00094A28">
        <w:rPr>
          <w:rFonts w:ascii="Times New Roman" w:hAnsi="Times New Roman" w:cs="Times New Roman"/>
          <w:sz w:val="24"/>
          <w:szCs w:val="24"/>
        </w:rPr>
        <w:t xml:space="preserve"> be held not later than</w:t>
      </w:r>
      <w:r w:rsidR="007B3C57" w:rsidRPr="00094A28">
        <w:rPr>
          <w:rFonts w:ascii="Times New Roman" w:hAnsi="Times New Roman" w:cs="Times New Roman"/>
          <w:sz w:val="24"/>
          <w:szCs w:val="24"/>
        </w:rPr>
        <w:t xml:space="preserve"> 31 May each year on a date and time and at a venue to be decided by the </w:t>
      </w:r>
      <w:r w:rsidR="00604923">
        <w:rPr>
          <w:rFonts w:ascii="Times New Roman" w:hAnsi="Times New Roman" w:cs="Times New Roman"/>
          <w:sz w:val="24"/>
          <w:szCs w:val="24"/>
        </w:rPr>
        <w:t>Council</w:t>
      </w:r>
      <w:r w:rsidR="007B3C57" w:rsidRPr="00094A28">
        <w:rPr>
          <w:rFonts w:ascii="Times New Roman" w:hAnsi="Times New Roman" w:cs="Times New Roman"/>
          <w:sz w:val="24"/>
          <w:szCs w:val="24"/>
        </w:rPr>
        <w:t xml:space="preserve">. </w:t>
      </w:r>
    </w:p>
    <w:p w14:paraId="7B423759" w14:textId="18244F08" w:rsidR="00665278" w:rsidRDefault="00995FC5" w:rsidP="0086594C">
      <w:pPr>
        <w:spacing w:line="240" w:lineRule="auto"/>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(e</w:t>
      </w:r>
      <w:r w:rsidR="007B3C57" w:rsidRPr="00942931">
        <w:rPr>
          <w:rFonts w:ascii="Times New Roman" w:hAnsi="Times New Roman" w:cs="Times New Roman"/>
          <w:color w:val="000000" w:themeColor="text1"/>
          <w:sz w:val="24"/>
          <w:szCs w:val="24"/>
        </w:rPr>
        <w:t xml:space="preserve">) The </w:t>
      </w:r>
      <w:r w:rsidR="00604923">
        <w:rPr>
          <w:rFonts w:ascii="Times New Roman" w:hAnsi="Times New Roman" w:cs="Times New Roman"/>
          <w:color w:val="000000" w:themeColor="text1"/>
          <w:sz w:val="24"/>
          <w:szCs w:val="24"/>
        </w:rPr>
        <w:t>Honorary Secretary</w:t>
      </w:r>
      <w:r w:rsidR="007B3C57" w:rsidRPr="005D1257">
        <w:rPr>
          <w:rFonts w:ascii="Times New Roman" w:hAnsi="Times New Roman" w:cs="Times New Roman"/>
          <w:color w:val="000000" w:themeColor="text1"/>
          <w:sz w:val="24"/>
          <w:szCs w:val="24"/>
        </w:rPr>
        <w:t xml:space="preserve">, </w:t>
      </w:r>
      <w:r w:rsidR="005D1257" w:rsidRPr="005D1257">
        <w:rPr>
          <w:rFonts w:ascii="Times New Roman" w:eastAsia="Times New Roman" w:hAnsi="Times New Roman" w:cs="Times New Roman"/>
          <w:color w:val="000000"/>
          <w:sz w:val="24"/>
          <w:szCs w:val="24"/>
        </w:rPr>
        <w:t xml:space="preserve">not later than </w:t>
      </w:r>
      <w:r w:rsidR="005D1257" w:rsidRPr="0016393B">
        <w:rPr>
          <w:rFonts w:ascii="Times New Roman" w:eastAsia="Times New Roman" w:hAnsi="Times New Roman" w:cs="Times New Roman"/>
          <w:color w:val="000000"/>
          <w:sz w:val="24"/>
          <w:szCs w:val="24"/>
        </w:rPr>
        <w:t>twelve</w:t>
      </w:r>
      <w:r w:rsidR="005D1257" w:rsidRPr="005D1257">
        <w:rPr>
          <w:rFonts w:ascii="Times New Roman" w:eastAsia="Times New Roman" w:hAnsi="Times New Roman" w:cs="Times New Roman"/>
          <w:color w:val="000000"/>
          <w:sz w:val="24"/>
          <w:szCs w:val="24"/>
        </w:rPr>
        <w:t xml:space="preserve"> weeks prior to the date of the AGM, shall advise </w:t>
      </w:r>
      <w:r w:rsidR="007B5B9F">
        <w:rPr>
          <w:rFonts w:ascii="Times New Roman" w:eastAsia="Times New Roman" w:hAnsi="Times New Roman" w:cs="Times New Roman"/>
          <w:color w:val="000000"/>
          <w:sz w:val="24"/>
          <w:szCs w:val="24"/>
        </w:rPr>
        <w:t xml:space="preserve">members and </w:t>
      </w:r>
      <w:r w:rsidR="005D1257" w:rsidRPr="005D1257">
        <w:rPr>
          <w:rFonts w:ascii="Times New Roman" w:eastAsia="Times New Roman" w:hAnsi="Times New Roman" w:cs="Times New Roman"/>
          <w:color w:val="000000"/>
          <w:sz w:val="24"/>
          <w:szCs w:val="24"/>
        </w:rPr>
        <w:t>Branch Secretaries of the date, time and venue of the</w:t>
      </w:r>
      <w:r w:rsidR="007B5B9F">
        <w:rPr>
          <w:rFonts w:ascii="Times New Roman" w:eastAsia="Times New Roman" w:hAnsi="Times New Roman" w:cs="Times New Roman"/>
          <w:color w:val="000000"/>
          <w:sz w:val="24"/>
          <w:szCs w:val="24"/>
        </w:rPr>
        <w:t xml:space="preserve"> </w:t>
      </w:r>
      <w:r w:rsidR="005D1257" w:rsidRPr="005D1257">
        <w:rPr>
          <w:rFonts w:ascii="Times New Roman" w:eastAsia="Times New Roman" w:hAnsi="Times New Roman" w:cs="Times New Roman"/>
          <w:color w:val="000000"/>
          <w:sz w:val="24"/>
          <w:szCs w:val="24"/>
        </w:rPr>
        <w:t>AGM</w:t>
      </w:r>
      <w:r w:rsidR="007B5B9F">
        <w:rPr>
          <w:rFonts w:ascii="Times New Roman" w:eastAsia="Times New Roman" w:hAnsi="Times New Roman" w:cs="Times New Roman"/>
          <w:color w:val="000000"/>
          <w:sz w:val="24"/>
          <w:szCs w:val="24"/>
        </w:rPr>
        <w:t>, and invite Branches to submit nominations and motions to form part of the agenda.</w:t>
      </w:r>
      <w:r w:rsidR="005D1257" w:rsidRPr="005D1257">
        <w:rPr>
          <w:rFonts w:ascii="Times New Roman" w:eastAsia="Times New Roman" w:hAnsi="Times New Roman" w:cs="Times New Roman"/>
          <w:color w:val="000000"/>
          <w:sz w:val="24"/>
          <w:szCs w:val="24"/>
        </w:rPr>
        <w:t xml:space="preserve"> </w:t>
      </w:r>
    </w:p>
    <w:p w14:paraId="38F24A1F" w14:textId="2BFC768F" w:rsidR="00962ADF" w:rsidRDefault="00962ADF" w:rsidP="0086594C">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95FC5">
        <w:rPr>
          <w:rFonts w:ascii="Times New Roman" w:eastAsia="Times New Roman" w:hAnsi="Times New Roman" w:cs="Times New Roman"/>
          <w:color w:val="000000"/>
          <w:sz w:val="24"/>
          <w:szCs w:val="24"/>
        </w:rPr>
        <w:t>f</w:t>
      </w:r>
      <w:r>
        <w:rPr>
          <w:rFonts w:ascii="Times New Roman" w:eastAsia="Times New Roman" w:hAnsi="Times New Roman" w:cs="Times New Roman"/>
          <w:color w:val="000000"/>
          <w:sz w:val="24"/>
          <w:szCs w:val="24"/>
        </w:rPr>
        <w:t xml:space="preserve">) </w:t>
      </w:r>
      <w:r w:rsidRPr="00506F0B">
        <w:rPr>
          <w:rFonts w:ascii="Times New Roman" w:eastAsia="Times New Roman" w:hAnsi="Times New Roman" w:cs="Times New Roman"/>
          <w:color w:val="000000"/>
          <w:sz w:val="24"/>
          <w:szCs w:val="24"/>
        </w:rPr>
        <w:t xml:space="preserve">Nominations and motions </w:t>
      </w:r>
      <w:r w:rsidR="00FB3125" w:rsidRPr="009201DD">
        <w:rPr>
          <w:rFonts w:ascii="Times New Roman" w:eastAsia="Times New Roman" w:hAnsi="Times New Roman" w:cs="Times New Roman"/>
          <w:sz w:val="24"/>
          <w:szCs w:val="24"/>
        </w:rPr>
        <w:t>may</w:t>
      </w:r>
      <w:r w:rsidRPr="009201DD">
        <w:rPr>
          <w:rFonts w:ascii="Times New Roman" w:eastAsia="Times New Roman" w:hAnsi="Times New Roman" w:cs="Times New Roman"/>
          <w:sz w:val="24"/>
          <w:szCs w:val="24"/>
        </w:rPr>
        <w:t xml:space="preserve"> only be submitted by Branches of the Association and by the </w:t>
      </w:r>
      <w:r w:rsidR="00604923">
        <w:rPr>
          <w:rFonts w:ascii="Times New Roman" w:eastAsia="Times New Roman" w:hAnsi="Times New Roman" w:cs="Times New Roman"/>
          <w:sz w:val="24"/>
          <w:szCs w:val="24"/>
        </w:rPr>
        <w:t>Council</w:t>
      </w:r>
      <w:r w:rsidRPr="009201DD">
        <w:rPr>
          <w:rFonts w:ascii="Times New Roman" w:eastAsia="Times New Roman" w:hAnsi="Times New Roman" w:cs="Times New Roman"/>
          <w:sz w:val="24"/>
          <w:szCs w:val="24"/>
        </w:rPr>
        <w:t xml:space="preserve">. Individual members </w:t>
      </w:r>
      <w:r w:rsidR="00FB3125" w:rsidRPr="009201DD">
        <w:rPr>
          <w:rFonts w:ascii="Times New Roman" w:eastAsia="Times New Roman" w:hAnsi="Times New Roman" w:cs="Times New Roman"/>
          <w:sz w:val="24"/>
          <w:szCs w:val="24"/>
        </w:rPr>
        <w:t>may</w:t>
      </w:r>
      <w:r w:rsidRPr="009201DD">
        <w:rPr>
          <w:rFonts w:ascii="Times New Roman" w:eastAsia="Times New Roman" w:hAnsi="Times New Roman" w:cs="Times New Roman"/>
          <w:sz w:val="24"/>
          <w:szCs w:val="24"/>
        </w:rPr>
        <w:t xml:space="preserve"> submit motions and nominations to their branch for consideration and, if agreed, they shall </w:t>
      </w:r>
      <w:r>
        <w:rPr>
          <w:rFonts w:ascii="Times New Roman" w:eastAsia="Times New Roman" w:hAnsi="Times New Roman" w:cs="Times New Roman"/>
          <w:color w:val="000000"/>
          <w:sz w:val="24"/>
          <w:szCs w:val="24"/>
        </w:rPr>
        <w:t xml:space="preserve">be submitted </w:t>
      </w:r>
      <w:r w:rsidR="004E5B66">
        <w:rPr>
          <w:rFonts w:ascii="Times New Roman" w:eastAsia="Times New Roman" w:hAnsi="Times New Roman" w:cs="Times New Roman"/>
          <w:color w:val="000000"/>
          <w:sz w:val="24"/>
          <w:szCs w:val="24"/>
        </w:rPr>
        <w:t xml:space="preserve">by the Branch </w:t>
      </w:r>
      <w:r>
        <w:rPr>
          <w:rFonts w:ascii="Times New Roman" w:eastAsia="Times New Roman" w:hAnsi="Times New Roman" w:cs="Times New Roman"/>
          <w:color w:val="000000"/>
          <w:sz w:val="24"/>
          <w:szCs w:val="24"/>
        </w:rPr>
        <w:t>to</w:t>
      </w:r>
      <w:r w:rsidRPr="00506F0B">
        <w:rPr>
          <w:rFonts w:ascii="Times New Roman" w:eastAsia="Times New Roman" w:hAnsi="Times New Roman" w:cs="Times New Roman"/>
          <w:color w:val="000000"/>
          <w:sz w:val="24"/>
          <w:szCs w:val="24"/>
        </w:rPr>
        <w:t xml:space="preserve"> the </w:t>
      </w:r>
      <w:r w:rsidR="00604923">
        <w:rPr>
          <w:rFonts w:ascii="Times New Roman" w:eastAsia="Times New Roman" w:hAnsi="Times New Roman" w:cs="Times New Roman"/>
          <w:color w:val="000000"/>
          <w:sz w:val="24"/>
          <w:szCs w:val="24"/>
        </w:rPr>
        <w:t>Honorary Secretary</w:t>
      </w:r>
      <w:r w:rsidRPr="00506F0B">
        <w:rPr>
          <w:rFonts w:ascii="Times New Roman" w:eastAsia="Times New Roman" w:hAnsi="Times New Roman" w:cs="Times New Roman"/>
          <w:color w:val="000000"/>
          <w:sz w:val="24"/>
          <w:szCs w:val="24"/>
        </w:rPr>
        <w:t xml:space="preserve"> of the Association.</w:t>
      </w:r>
    </w:p>
    <w:p w14:paraId="674EC7E6" w14:textId="138E40F4" w:rsidR="007B3C57" w:rsidRPr="00942931" w:rsidRDefault="00962ADF" w:rsidP="0086594C">
      <w:pPr>
        <w:spacing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rPr>
        <w:t>(</w:t>
      </w:r>
      <w:r w:rsidR="00995FC5">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 xml:space="preserve">) </w:t>
      </w:r>
      <w:r w:rsidR="005D1257" w:rsidRPr="005D1257">
        <w:rPr>
          <w:rFonts w:ascii="Times New Roman" w:eastAsia="Times New Roman" w:hAnsi="Times New Roman" w:cs="Times New Roman"/>
          <w:color w:val="000000"/>
          <w:sz w:val="24"/>
          <w:szCs w:val="24"/>
        </w:rPr>
        <w:t xml:space="preserve">A Branch may make nominations for the offices </w:t>
      </w:r>
      <w:r w:rsidR="005D1257" w:rsidRPr="005D1257">
        <w:rPr>
          <w:rFonts w:ascii="Times New Roman" w:hAnsi="Times New Roman" w:cs="Times New Roman"/>
          <w:color w:val="000000" w:themeColor="text1"/>
          <w:sz w:val="24"/>
          <w:szCs w:val="24"/>
        </w:rPr>
        <w:t xml:space="preserve">of President, Vice President, </w:t>
      </w:r>
      <w:r w:rsidR="00604923">
        <w:rPr>
          <w:rFonts w:ascii="Times New Roman" w:hAnsi="Times New Roman" w:cs="Times New Roman"/>
          <w:color w:val="000000" w:themeColor="text1"/>
          <w:sz w:val="24"/>
          <w:szCs w:val="24"/>
        </w:rPr>
        <w:t>Honorary Secretary</w:t>
      </w:r>
      <w:r w:rsidR="005D1257" w:rsidRPr="005D1257">
        <w:rPr>
          <w:rFonts w:ascii="Times New Roman" w:hAnsi="Times New Roman" w:cs="Times New Roman"/>
          <w:color w:val="000000" w:themeColor="text1"/>
          <w:sz w:val="24"/>
          <w:szCs w:val="24"/>
        </w:rPr>
        <w:t xml:space="preserve">, </w:t>
      </w:r>
      <w:r w:rsidR="00604923">
        <w:rPr>
          <w:rFonts w:ascii="Times New Roman" w:hAnsi="Times New Roman" w:cs="Times New Roman"/>
          <w:color w:val="000000" w:themeColor="text1"/>
          <w:sz w:val="24"/>
          <w:szCs w:val="24"/>
        </w:rPr>
        <w:t>Honorary Treasurer</w:t>
      </w:r>
      <w:r w:rsidR="005D1257" w:rsidRPr="005D1257">
        <w:rPr>
          <w:rFonts w:ascii="Times New Roman" w:hAnsi="Times New Roman" w:cs="Times New Roman"/>
          <w:color w:val="000000" w:themeColor="text1"/>
          <w:sz w:val="24"/>
          <w:szCs w:val="24"/>
        </w:rPr>
        <w:t xml:space="preserve">, for membership of the </w:t>
      </w:r>
      <w:r w:rsidR="00604923">
        <w:rPr>
          <w:rFonts w:ascii="Times New Roman" w:hAnsi="Times New Roman" w:cs="Times New Roman"/>
          <w:color w:val="000000" w:themeColor="text1"/>
          <w:sz w:val="24"/>
          <w:szCs w:val="24"/>
        </w:rPr>
        <w:t>Council</w:t>
      </w:r>
      <w:r w:rsidR="00F50BD2">
        <w:rPr>
          <w:rFonts w:ascii="Times New Roman" w:hAnsi="Times New Roman" w:cs="Times New Roman"/>
          <w:color w:val="000000" w:themeColor="text1"/>
          <w:sz w:val="24"/>
          <w:szCs w:val="24"/>
        </w:rPr>
        <w:t>,</w:t>
      </w:r>
      <w:r w:rsidR="004E5B66">
        <w:rPr>
          <w:rFonts w:ascii="Times New Roman" w:hAnsi="Times New Roman" w:cs="Times New Roman"/>
          <w:color w:val="000000" w:themeColor="text1"/>
          <w:sz w:val="24"/>
          <w:szCs w:val="24"/>
        </w:rPr>
        <w:t xml:space="preserve"> </w:t>
      </w:r>
      <w:r w:rsidR="005D1257" w:rsidRPr="005D1257">
        <w:rPr>
          <w:rFonts w:ascii="Times New Roman" w:hAnsi="Times New Roman" w:cs="Times New Roman"/>
          <w:color w:val="000000" w:themeColor="text1"/>
          <w:sz w:val="24"/>
          <w:szCs w:val="24"/>
        </w:rPr>
        <w:t xml:space="preserve">of the Standing Orders </w:t>
      </w:r>
      <w:r w:rsidR="00F50BD2">
        <w:rPr>
          <w:rFonts w:ascii="Times New Roman" w:hAnsi="Times New Roman" w:cs="Times New Roman"/>
          <w:color w:val="000000" w:themeColor="text1"/>
          <w:sz w:val="24"/>
          <w:szCs w:val="24"/>
        </w:rPr>
        <w:t>Committee,</w:t>
      </w:r>
      <w:r w:rsidR="004E5B66">
        <w:rPr>
          <w:rFonts w:ascii="Times New Roman" w:hAnsi="Times New Roman" w:cs="Times New Roman"/>
          <w:color w:val="000000" w:themeColor="text1"/>
          <w:sz w:val="24"/>
          <w:szCs w:val="24"/>
        </w:rPr>
        <w:t xml:space="preserve"> and two members of the Governance, Risk and Oversight Committee</w:t>
      </w:r>
      <w:r w:rsidR="005D1257" w:rsidRPr="005D1257">
        <w:rPr>
          <w:rFonts w:ascii="Times New Roman" w:hAnsi="Times New Roman" w:cs="Times New Roman"/>
          <w:color w:val="000000" w:themeColor="text1"/>
          <w:sz w:val="24"/>
          <w:szCs w:val="24"/>
        </w:rPr>
        <w:t xml:space="preserve"> to be elected at the AGM.</w:t>
      </w:r>
    </w:p>
    <w:p w14:paraId="586020A4" w14:textId="3B8BBA36" w:rsidR="00962ADF"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h</w:t>
      </w:r>
      <w:r w:rsidRPr="00942931">
        <w:rPr>
          <w:rFonts w:ascii="Times New Roman" w:hAnsi="Times New Roman" w:cs="Times New Roman"/>
          <w:color w:val="000000" w:themeColor="text1"/>
          <w:sz w:val="24"/>
          <w:szCs w:val="24"/>
        </w:rPr>
        <w:t>)</w:t>
      </w:r>
      <w:r w:rsidR="00C515B2">
        <w:rPr>
          <w:rFonts w:ascii="Times New Roman" w:hAnsi="Times New Roman" w:cs="Times New Roman"/>
          <w:color w:val="000000" w:themeColor="text1"/>
          <w:sz w:val="24"/>
          <w:szCs w:val="24"/>
        </w:rPr>
        <w:t xml:space="preserve"> </w:t>
      </w:r>
      <w:r w:rsidR="005D1257" w:rsidRPr="005D1257">
        <w:rPr>
          <w:rFonts w:ascii="Times New Roman" w:hAnsi="Times New Roman" w:cs="Times New Roman"/>
          <w:color w:val="000000" w:themeColor="text1"/>
          <w:sz w:val="24"/>
          <w:szCs w:val="24"/>
        </w:rPr>
        <w:t xml:space="preserve">Nominations, motions and proposals to amend the Constitution shall be received, on the appropriate form </w:t>
      </w:r>
      <w:r w:rsidR="003C74BF">
        <w:rPr>
          <w:rFonts w:ascii="Times New Roman" w:hAnsi="Times New Roman" w:cs="Times New Roman"/>
          <w:color w:val="000000" w:themeColor="text1"/>
          <w:sz w:val="24"/>
          <w:szCs w:val="24"/>
        </w:rPr>
        <w:t xml:space="preserve">which </w:t>
      </w:r>
      <w:r w:rsidR="003C74BF" w:rsidRPr="00E930BC">
        <w:rPr>
          <w:rFonts w:ascii="Times New Roman" w:hAnsi="Times New Roman" w:cs="Times New Roman"/>
          <w:color w:val="000000" w:themeColor="text1"/>
          <w:sz w:val="24"/>
          <w:szCs w:val="24"/>
        </w:rPr>
        <w:t xml:space="preserve">is </w:t>
      </w:r>
      <w:r w:rsidR="005D1257" w:rsidRPr="00E930BC">
        <w:rPr>
          <w:rFonts w:ascii="Times New Roman" w:hAnsi="Times New Roman" w:cs="Times New Roman"/>
          <w:color w:val="000000" w:themeColor="text1"/>
          <w:sz w:val="24"/>
          <w:szCs w:val="24"/>
        </w:rPr>
        <w:t>downloadable</w:t>
      </w:r>
      <w:r w:rsidR="005D1257" w:rsidRPr="005D1257">
        <w:rPr>
          <w:rFonts w:ascii="Times New Roman" w:hAnsi="Times New Roman" w:cs="Times New Roman"/>
          <w:color w:val="000000" w:themeColor="text1"/>
          <w:sz w:val="24"/>
          <w:szCs w:val="24"/>
        </w:rPr>
        <w:t xml:space="preserve"> from</w:t>
      </w:r>
      <w:r w:rsidR="0086554C">
        <w:t xml:space="preserve">: </w:t>
      </w:r>
      <w:hyperlink r:id="rId8" w:history="1">
        <w:r w:rsidR="0086554C" w:rsidRPr="0086554C">
          <w:rPr>
            <w:rStyle w:val="Hyperlink"/>
            <w:b/>
            <w:bCs/>
          </w:rPr>
          <w:t>https://rcpsa.ie/wp-content/uploads/2024/10/Forms-for-AGM-from-Branches-18032025.docx</w:t>
        </w:r>
      </w:hyperlink>
      <w:r w:rsidR="005D1257">
        <w:rPr>
          <w:rFonts w:ascii="Times New Roman" w:hAnsi="Times New Roman" w:cs="Times New Roman"/>
          <w:color w:val="000000" w:themeColor="text1"/>
          <w:sz w:val="24"/>
          <w:szCs w:val="24"/>
        </w:rPr>
        <w:t>,</w:t>
      </w:r>
      <w:r w:rsidR="005D1257" w:rsidRPr="005D1257">
        <w:rPr>
          <w:rFonts w:ascii="Times New Roman" w:hAnsi="Times New Roman" w:cs="Times New Roman"/>
          <w:color w:val="000000" w:themeColor="text1"/>
          <w:sz w:val="24"/>
          <w:szCs w:val="24"/>
        </w:rPr>
        <w:t xml:space="preserve"> by the </w:t>
      </w:r>
      <w:r w:rsidR="00604923">
        <w:rPr>
          <w:rFonts w:ascii="Times New Roman" w:hAnsi="Times New Roman" w:cs="Times New Roman"/>
          <w:color w:val="000000" w:themeColor="text1"/>
          <w:sz w:val="24"/>
          <w:szCs w:val="24"/>
        </w:rPr>
        <w:t>Honorary Secretary</w:t>
      </w:r>
      <w:r w:rsidR="005D1257" w:rsidRPr="005D1257">
        <w:rPr>
          <w:rFonts w:ascii="Times New Roman" w:hAnsi="Times New Roman" w:cs="Times New Roman"/>
          <w:color w:val="000000" w:themeColor="text1"/>
          <w:sz w:val="24"/>
          <w:szCs w:val="24"/>
        </w:rPr>
        <w:t xml:space="preserve"> </w:t>
      </w:r>
      <w:r w:rsidR="00665278">
        <w:rPr>
          <w:rFonts w:ascii="Times New Roman" w:hAnsi="Times New Roman" w:cs="Times New Roman"/>
          <w:color w:val="000000" w:themeColor="text1"/>
          <w:sz w:val="24"/>
          <w:szCs w:val="24"/>
        </w:rPr>
        <w:t xml:space="preserve">on behalf of the Association </w:t>
      </w:r>
      <w:r w:rsidR="005D1257" w:rsidRPr="005D1257">
        <w:rPr>
          <w:rFonts w:ascii="Times New Roman" w:hAnsi="Times New Roman" w:cs="Times New Roman"/>
          <w:color w:val="000000" w:themeColor="text1"/>
          <w:sz w:val="24"/>
          <w:szCs w:val="24"/>
        </w:rPr>
        <w:t>not later than 1st April</w:t>
      </w:r>
      <w:r w:rsidR="00665278">
        <w:rPr>
          <w:rFonts w:ascii="Times New Roman" w:hAnsi="Times New Roman" w:cs="Times New Roman"/>
          <w:color w:val="000000" w:themeColor="text1"/>
          <w:sz w:val="24"/>
          <w:szCs w:val="24"/>
        </w:rPr>
        <w:t xml:space="preserve">. </w:t>
      </w:r>
      <w:bookmarkStart w:id="6" w:name="_Hlk162511810"/>
    </w:p>
    <w:p w14:paraId="5990723C" w14:textId="6C6BB77F" w:rsidR="007B3C57" w:rsidRPr="00942931" w:rsidRDefault="00962ADF" w:rsidP="0086594C">
      <w:pPr>
        <w:spacing w:line="240" w:lineRule="auto"/>
        <w:rPr>
          <w:rFonts w:ascii="Times New Roman" w:hAnsi="Times New Roman" w:cs="Times New Roman"/>
          <w:color w:val="000000" w:themeColor="text1"/>
          <w:sz w:val="24"/>
          <w:szCs w:val="24"/>
        </w:rPr>
      </w:pPr>
      <w:bookmarkStart w:id="7" w:name="_Hlk163130937"/>
      <w:r>
        <w:rPr>
          <w:rFonts w:ascii="Times New Roman" w:hAnsi="Times New Roman" w:cs="Times New Roman"/>
          <w:color w:val="000000" w:themeColor="text1"/>
          <w:sz w:val="24"/>
          <w:szCs w:val="24"/>
        </w:rPr>
        <w:lastRenderedPageBreak/>
        <w:t>(</w:t>
      </w:r>
      <w:proofErr w:type="spellStart"/>
      <w:r w:rsidR="00995FC5">
        <w:rPr>
          <w:rFonts w:ascii="Times New Roman" w:hAnsi="Times New Roman" w:cs="Times New Roman"/>
          <w:color w:val="000000" w:themeColor="text1"/>
          <w:sz w:val="24"/>
          <w:szCs w:val="24"/>
        </w:rPr>
        <w:t>i</w:t>
      </w:r>
      <w:proofErr w:type="spellEnd"/>
      <w:r w:rsidR="00995F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506F0B" w:rsidRPr="00506F0B">
        <w:rPr>
          <w:rFonts w:ascii="Times New Roman" w:hAnsi="Times New Roman" w:cs="Times New Roman"/>
          <w:sz w:val="24"/>
          <w:szCs w:val="24"/>
        </w:rPr>
        <w:t xml:space="preserve">All nominations and motions received by the due date </w:t>
      </w:r>
      <w:r w:rsidR="00506F0B" w:rsidRPr="000C5F56">
        <w:rPr>
          <w:rFonts w:ascii="Times New Roman" w:hAnsi="Times New Roman" w:cs="Times New Roman"/>
          <w:sz w:val="24"/>
          <w:szCs w:val="24"/>
        </w:rPr>
        <w:t xml:space="preserve">shall be </w:t>
      </w:r>
      <w:r w:rsidR="009201DD" w:rsidRPr="000C5F56">
        <w:rPr>
          <w:rFonts w:ascii="Times New Roman" w:hAnsi="Times New Roman" w:cs="Times New Roman"/>
          <w:sz w:val="24"/>
          <w:szCs w:val="24"/>
        </w:rPr>
        <w:t>noted</w:t>
      </w:r>
      <w:r w:rsidR="00506F0B" w:rsidRPr="000C5F56">
        <w:rPr>
          <w:rFonts w:ascii="Times New Roman" w:hAnsi="Times New Roman" w:cs="Times New Roman"/>
          <w:sz w:val="24"/>
          <w:szCs w:val="24"/>
        </w:rPr>
        <w:t xml:space="preserve"> by the </w:t>
      </w:r>
      <w:r w:rsidR="00604923">
        <w:rPr>
          <w:rFonts w:ascii="Times New Roman" w:hAnsi="Times New Roman" w:cs="Times New Roman"/>
          <w:sz w:val="24"/>
          <w:szCs w:val="24"/>
        </w:rPr>
        <w:t>Council</w:t>
      </w:r>
      <w:r w:rsidR="009201DD" w:rsidRPr="000C5F56">
        <w:rPr>
          <w:rFonts w:ascii="Times New Roman" w:hAnsi="Times New Roman" w:cs="Times New Roman"/>
          <w:sz w:val="24"/>
          <w:szCs w:val="24"/>
        </w:rPr>
        <w:t xml:space="preserve"> as soon as is practicable after 1</w:t>
      </w:r>
      <w:r w:rsidR="009201DD" w:rsidRPr="000C5F56">
        <w:rPr>
          <w:rFonts w:ascii="Times New Roman" w:hAnsi="Times New Roman" w:cs="Times New Roman"/>
          <w:sz w:val="24"/>
          <w:szCs w:val="24"/>
          <w:vertAlign w:val="superscript"/>
        </w:rPr>
        <w:t>st</w:t>
      </w:r>
      <w:r w:rsidR="009201DD" w:rsidRPr="000C5F56">
        <w:rPr>
          <w:rFonts w:ascii="Times New Roman" w:hAnsi="Times New Roman" w:cs="Times New Roman"/>
          <w:sz w:val="24"/>
          <w:szCs w:val="24"/>
        </w:rPr>
        <w:t xml:space="preserve"> April</w:t>
      </w:r>
      <w:r w:rsidR="009201DD" w:rsidRPr="009201DD">
        <w:rPr>
          <w:rFonts w:ascii="Times New Roman" w:hAnsi="Times New Roman" w:cs="Times New Roman"/>
          <w:color w:val="FF0000"/>
          <w:sz w:val="24"/>
          <w:szCs w:val="24"/>
        </w:rPr>
        <w:t>.</w:t>
      </w:r>
    </w:p>
    <w:bookmarkEnd w:id="6"/>
    <w:bookmarkEnd w:id="7"/>
    <w:p w14:paraId="6A5B887A" w14:textId="05E0D1E6" w:rsidR="007B3C57" w:rsidRPr="00942931" w:rsidRDefault="00962ADF" w:rsidP="0086594C">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995FC5">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 xml:space="preserve">) </w:t>
      </w:r>
      <w:r w:rsidR="007B3C57" w:rsidRPr="00506F0B">
        <w:rPr>
          <w:rFonts w:ascii="Times New Roman" w:hAnsi="Times New Roman" w:cs="Times New Roman"/>
          <w:color w:val="000000" w:themeColor="text1"/>
          <w:sz w:val="24"/>
          <w:szCs w:val="24"/>
        </w:rPr>
        <w:t xml:space="preserve">A final agenda, </w:t>
      </w:r>
      <w:r w:rsidR="00506F0B" w:rsidRPr="00506F0B">
        <w:rPr>
          <w:rFonts w:ascii="Times New Roman" w:hAnsi="Times New Roman" w:cs="Times New Roman"/>
          <w:sz w:val="24"/>
          <w:szCs w:val="24"/>
        </w:rPr>
        <w:t>nominations and motions at (</w:t>
      </w:r>
      <w:r w:rsidR="00F50BD2">
        <w:rPr>
          <w:rFonts w:ascii="Times New Roman" w:hAnsi="Times New Roman" w:cs="Times New Roman"/>
          <w:sz w:val="24"/>
          <w:szCs w:val="24"/>
        </w:rPr>
        <w:t>h</w:t>
      </w:r>
      <w:r w:rsidR="00506F0B" w:rsidRPr="00506F0B">
        <w:rPr>
          <w:rFonts w:ascii="Times New Roman" w:hAnsi="Times New Roman" w:cs="Times New Roman"/>
          <w:sz w:val="24"/>
          <w:szCs w:val="24"/>
        </w:rPr>
        <w:t>) above</w:t>
      </w:r>
      <w:r w:rsidR="00506F0B" w:rsidRPr="00942931">
        <w:rPr>
          <w:rFonts w:ascii="Times New Roman" w:hAnsi="Times New Roman" w:cs="Times New Roman"/>
          <w:color w:val="000000" w:themeColor="text1"/>
          <w:sz w:val="24"/>
          <w:szCs w:val="24"/>
        </w:rPr>
        <w:t xml:space="preserve"> </w:t>
      </w:r>
      <w:r w:rsidR="007B3C57" w:rsidRPr="00942931">
        <w:rPr>
          <w:rFonts w:ascii="Times New Roman" w:hAnsi="Times New Roman" w:cs="Times New Roman"/>
          <w:color w:val="000000" w:themeColor="text1"/>
          <w:sz w:val="24"/>
          <w:szCs w:val="24"/>
        </w:rPr>
        <w:t xml:space="preserve">together with the recommendations of the Standing Orders Committee and a copy of the </w:t>
      </w:r>
      <w:r w:rsidR="00BA72F7" w:rsidRPr="00942931">
        <w:rPr>
          <w:rFonts w:ascii="Times New Roman" w:hAnsi="Times New Roman" w:cs="Times New Roman"/>
          <w:color w:val="000000" w:themeColor="text1"/>
          <w:sz w:val="24"/>
          <w:szCs w:val="24"/>
        </w:rPr>
        <w:t>A</w:t>
      </w:r>
      <w:r w:rsidR="007B3C57" w:rsidRPr="00942931">
        <w:rPr>
          <w:rFonts w:ascii="Times New Roman" w:hAnsi="Times New Roman" w:cs="Times New Roman"/>
          <w:color w:val="000000" w:themeColor="text1"/>
          <w:sz w:val="24"/>
          <w:szCs w:val="24"/>
        </w:rPr>
        <w:t xml:space="preserve">nnual </w:t>
      </w:r>
      <w:r w:rsidR="00BA72F7" w:rsidRPr="00942931">
        <w:rPr>
          <w:rFonts w:ascii="Times New Roman" w:hAnsi="Times New Roman" w:cs="Times New Roman"/>
          <w:color w:val="000000" w:themeColor="text1"/>
          <w:sz w:val="24"/>
          <w:szCs w:val="24"/>
        </w:rPr>
        <w:t>R</w:t>
      </w:r>
      <w:r w:rsidR="007B3C57" w:rsidRPr="00942931">
        <w:rPr>
          <w:rFonts w:ascii="Times New Roman" w:hAnsi="Times New Roman" w:cs="Times New Roman"/>
          <w:color w:val="000000" w:themeColor="text1"/>
          <w:sz w:val="24"/>
          <w:szCs w:val="24"/>
        </w:rPr>
        <w:t xml:space="preserve">eport, shall be issued by the </w:t>
      </w:r>
      <w:r w:rsidR="00604923">
        <w:rPr>
          <w:rFonts w:ascii="Times New Roman" w:hAnsi="Times New Roman" w:cs="Times New Roman"/>
          <w:color w:val="000000" w:themeColor="text1"/>
          <w:sz w:val="24"/>
          <w:szCs w:val="24"/>
        </w:rPr>
        <w:t>Honorary Secretary</w:t>
      </w:r>
      <w:r w:rsidR="007B3C57" w:rsidRPr="00942931">
        <w:rPr>
          <w:rFonts w:ascii="Times New Roman" w:hAnsi="Times New Roman" w:cs="Times New Roman"/>
          <w:color w:val="000000" w:themeColor="text1"/>
          <w:sz w:val="24"/>
          <w:szCs w:val="24"/>
        </w:rPr>
        <w:t xml:space="preserve"> to all members not later than two weeks prior to the meeting. </w:t>
      </w:r>
    </w:p>
    <w:p w14:paraId="2E6D3BF7" w14:textId="015B487B" w:rsidR="00BD4639" w:rsidRPr="00942931" w:rsidRDefault="00BD4639"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r w:rsidR="00995FC5" w:rsidRPr="007B5B9F">
        <w:rPr>
          <w:rFonts w:ascii="Times New Roman" w:hAnsi="Times New Roman" w:cs="Times New Roman"/>
          <w:color w:val="000000" w:themeColor="text1"/>
          <w:sz w:val="24"/>
          <w:szCs w:val="24"/>
        </w:rPr>
        <w:t>k</w:t>
      </w:r>
      <w:r w:rsidRPr="00942931">
        <w:rPr>
          <w:rFonts w:ascii="Times New Roman" w:hAnsi="Times New Roman" w:cs="Times New Roman"/>
          <w:color w:val="000000" w:themeColor="text1"/>
          <w:sz w:val="24"/>
          <w:szCs w:val="24"/>
        </w:rPr>
        <w:t xml:space="preserve">) The President, after consulting with the Standing Orders Committee, may accept emergency motions from </w:t>
      </w:r>
      <w:r w:rsidR="00506F0B" w:rsidRPr="00E930BC">
        <w:rPr>
          <w:rFonts w:ascii="Times New Roman" w:hAnsi="Times New Roman" w:cs="Times New Roman"/>
          <w:color w:val="000000" w:themeColor="text1"/>
          <w:sz w:val="24"/>
          <w:szCs w:val="24"/>
        </w:rPr>
        <w:t>branches</w:t>
      </w:r>
      <w:r w:rsidRPr="00942931">
        <w:rPr>
          <w:rFonts w:ascii="Times New Roman" w:hAnsi="Times New Roman" w:cs="Times New Roman"/>
          <w:color w:val="000000" w:themeColor="text1"/>
          <w:sz w:val="24"/>
          <w:szCs w:val="24"/>
        </w:rPr>
        <w:t xml:space="preserve"> other than </w:t>
      </w:r>
      <w:r w:rsidR="003A3A88">
        <w:rPr>
          <w:rFonts w:ascii="Times New Roman" w:hAnsi="Times New Roman" w:cs="Times New Roman"/>
          <w:color w:val="000000" w:themeColor="text1"/>
          <w:sz w:val="24"/>
          <w:szCs w:val="24"/>
        </w:rPr>
        <w:t>motions</w:t>
      </w:r>
      <w:r w:rsidRPr="00942931">
        <w:rPr>
          <w:rFonts w:ascii="Times New Roman" w:hAnsi="Times New Roman" w:cs="Times New Roman"/>
          <w:color w:val="000000" w:themeColor="text1"/>
          <w:sz w:val="24"/>
          <w:szCs w:val="24"/>
        </w:rPr>
        <w:t xml:space="preserve"> proposing a change in the Constitution including an alteration in the amount of annual subscription, provided the motions are given, in writing, to the </w:t>
      </w:r>
      <w:r w:rsidR="00604923">
        <w:rPr>
          <w:rFonts w:ascii="Times New Roman" w:hAnsi="Times New Roman" w:cs="Times New Roman"/>
          <w:color w:val="000000" w:themeColor="text1"/>
          <w:sz w:val="24"/>
          <w:szCs w:val="24"/>
        </w:rPr>
        <w:t>Honorary Secretary</w:t>
      </w:r>
      <w:r w:rsidRPr="00942931">
        <w:rPr>
          <w:rFonts w:ascii="Times New Roman" w:hAnsi="Times New Roman" w:cs="Times New Roman"/>
          <w:color w:val="000000" w:themeColor="text1"/>
          <w:sz w:val="24"/>
          <w:szCs w:val="24"/>
        </w:rPr>
        <w:t xml:space="preserve"> before the commencement of the AGM. </w:t>
      </w:r>
    </w:p>
    <w:p w14:paraId="3191677B" w14:textId="67B900B4" w:rsidR="00660861" w:rsidRDefault="007B3C57" w:rsidP="0086594C">
      <w:p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w:t>
      </w:r>
      <w:r w:rsidR="007B5B9F" w:rsidRPr="003B2B6B">
        <w:rPr>
          <w:rFonts w:ascii="Times New Roman" w:hAnsi="Times New Roman" w:cs="Times New Roman"/>
          <w:color w:val="000000" w:themeColor="text1"/>
          <w:sz w:val="20"/>
          <w:szCs w:val="20"/>
        </w:rPr>
        <w:t>L</w:t>
      </w:r>
      <w:r w:rsidRPr="003B2B6B">
        <w:rPr>
          <w:rFonts w:ascii="Times New Roman" w:hAnsi="Times New Roman" w:cs="Times New Roman"/>
          <w:color w:val="000000" w:themeColor="text1"/>
          <w:sz w:val="24"/>
          <w:szCs w:val="24"/>
        </w:rPr>
        <w:t>) Once the</w:t>
      </w:r>
      <w:r w:rsidR="00BD4639" w:rsidRPr="003B2B6B">
        <w:rPr>
          <w:rFonts w:ascii="Times New Roman" w:hAnsi="Times New Roman" w:cs="Times New Roman"/>
          <w:color w:val="000000" w:themeColor="text1"/>
          <w:sz w:val="24"/>
          <w:szCs w:val="24"/>
        </w:rPr>
        <w:t xml:space="preserve"> AGM</w:t>
      </w:r>
      <w:r w:rsidRPr="003B2B6B">
        <w:rPr>
          <w:rFonts w:ascii="Times New Roman" w:hAnsi="Times New Roman" w:cs="Times New Roman"/>
          <w:color w:val="000000" w:themeColor="text1"/>
          <w:sz w:val="24"/>
          <w:szCs w:val="24"/>
        </w:rPr>
        <w:t xml:space="preserve"> has commenced, additions to the agenda may be accepted </w:t>
      </w:r>
      <w:r w:rsidR="00247832" w:rsidRPr="003B2B6B">
        <w:rPr>
          <w:rFonts w:ascii="Times New Roman" w:hAnsi="Times New Roman" w:cs="Times New Roman"/>
          <w:color w:val="000000" w:themeColor="text1"/>
          <w:sz w:val="24"/>
          <w:szCs w:val="24"/>
        </w:rPr>
        <w:t xml:space="preserve">by the Standing Orders Committee </w:t>
      </w:r>
      <w:r w:rsidRPr="003B2B6B">
        <w:rPr>
          <w:rFonts w:ascii="Times New Roman" w:hAnsi="Times New Roman" w:cs="Times New Roman"/>
          <w:color w:val="000000" w:themeColor="text1"/>
          <w:sz w:val="24"/>
          <w:szCs w:val="24"/>
        </w:rPr>
        <w:t>only</w:t>
      </w:r>
      <w:r w:rsidR="00247832" w:rsidRPr="003B2B6B">
        <w:rPr>
          <w:rFonts w:ascii="Times New Roman" w:hAnsi="Times New Roman" w:cs="Times New Roman"/>
          <w:color w:val="000000" w:themeColor="text1"/>
          <w:sz w:val="24"/>
          <w:szCs w:val="24"/>
        </w:rPr>
        <w:t xml:space="preserve"> if in their opinion it meets</w:t>
      </w:r>
      <w:r w:rsidR="003B2B6B" w:rsidRPr="003B2B6B">
        <w:rPr>
          <w:rFonts w:ascii="Times New Roman" w:hAnsi="Times New Roman" w:cs="Times New Roman"/>
          <w:color w:val="000000" w:themeColor="text1"/>
          <w:sz w:val="24"/>
          <w:szCs w:val="24"/>
        </w:rPr>
        <w:t xml:space="preserve"> the</w:t>
      </w:r>
      <w:r w:rsidR="003B2B6B">
        <w:rPr>
          <w:rFonts w:ascii="Times New Roman" w:hAnsi="Times New Roman" w:cs="Times New Roman"/>
          <w:color w:val="000000" w:themeColor="text1"/>
          <w:sz w:val="24"/>
          <w:szCs w:val="24"/>
        </w:rPr>
        <w:t xml:space="preserve"> following:</w:t>
      </w:r>
    </w:p>
    <w:p w14:paraId="3BF3DAE1" w14:textId="317E5987" w:rsidR="003B2B6B" w:rsidRPr="003B2B6B" w:rsidRDefault="003B2B6B" w:rsidP="003B2B6B">
      <w:pPr>
        <w:pStyle w:val="ListParagraph"/>
        <w:numPr>
          <w:ilvl w:val="0"/>
          <w:numId w:val="49"/>
        </w:num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It is a matter of major importance to the interests of the members which cannot be</w:t>
      </w:r>
    </w:p>
    <w:p w14:paraId="1520C23B" w14:textId="4D35C0FB" w:rsidR="003B2B6B" w:rsidRPr="003B2B6B" w:rsidRDefault="003B2B6B" w:rsidP="003B2B6B">
      <w:pPr>
        <w:spacing w:after="0"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3B2B6B">
        <w:rPr>
          <w:rFonts w:ascii="Times New Roman" w:hAnsi="Times New Roman" w:cs="Times New Roman"/>
          <w:color w:val="000000" w:themeColor="text1"/>
          <w:sz w:val="24"/>
          <w:szCs w:val="24"/>
        </w:rPr>
        <w:t>ostponed</w:t>
      </w:r>
      <w:r>
        <w:rPr>
          <w:rFonts w:ascii="Times New Roman" w:hAnsi="Times New Roman" w:cs="Times New Roman"/>
          <w:color w:val="000000" w:themeColor="text1"/>
          <w:sz w:val="24"/>
          <w:szCs w:val="24"/>
        </w:rPr>
        <w:t>,</w:t>
      </w:r>
    </w:p>
    <w:p w14:paraId="24C818C4" w14:textId="2353FEBC" w:rsidR="003B2B6B" w:rsidRPr="003B2B6B" w:rsidRDefault="003B2B6B" w:rsidP="003B2B6B">
      <w:pPr>
        <w:pStyle w:val="ListParagraph"/>
        <w:numPr>
          <w:ilvl w:val="0"/>
          <w:numId w:val="49"/>
        </w:num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Is time limited, and</w:t>
      </w:r>
    </w:p>
    <w:p w14:paraId="2B6AEE0C" w14:textId="77083F21" w:rsidR="003B2B6B" w:rsidRPr="003B2B6B" w:rsidRDefault="003B2B6B" w:rsidP="003B2B6B">
      <w:pPr>
        <w:pStyle w:val="ListParagraph"/>
        <w:numPr>
          <w:ilvl w:val="0"/>
          <w:numId w:val="49"/>
        </w:numPr>
        <w:spacing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Requires immediate discussion and decision.</w:t>
      </w:r>
    </w:p>
    <w:p w14:paraId="403B09D7" w14:textId="7C4BB12D" w:rsidR="003B2B6B" w:rsidRPr="003B2B6B" w:rsidRDefault="003B2B6B" w:rsidP="003B2B6B">
      <w:p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If it meets these conditions</w:t>
      </w:r>
      <w:r>
        <w:rPr>
          <w:rFonts w:ascii="Times New Roman" w:hAnsi="Times New Roman" w:cs="Times New Roman"/>
          <w:color w:val="000000" w:themeColor="text1"/>
          <w:sz w:val="24"/>
          <w:szCs w:val="24"/>
        </w:rPr>
        <w:t>,</w:t>
      </w:r>
      <w:r w:rsidRPr="003B2B6B">
        <w:rPr>
          <w:rFonts w:ascii="Times New Roman" w:hAnsi="Times New Roman" w:cs="Times New Roman"/>
          <w:color w:val="000000" w:themeColor="text1"/>
          <w:sz w:val="24"/>
          <w:szCs w:val="24"/>
        </w:rPr>
        <w:t xml:space="preserve"> the matter, with the agreement of Chairperson of the meeting,</w:t>
      </w:r>
    </w:p>
    <w:p w14:paraId="4D43EE85" w14:textId="76416C78" w:rsidR="003B2B6B" w:rsidRDefault="003B2B6B" w:rsidP="003B2B6B">
      <w:pPr>
        <w:spacing w:after="0" w:line="240" w:lineRule="auto"/>
        <w:rPr>
          <w:rFonts w:ascii="Times New Roman" w:hAnsi="Times New Roman" w:cs="Times New Roman"/>
          <w:color w:val="000000" w:themeColor="text1"/>
          <w:sz w:val="24"/>
          <w:szCs w:val="24"/>
        </w:rPr>
      </w:pPr>
      <w:r w:rsidRPr="003B2B6B">
        <w:rPr>
          <w:rFonts w:ascii="Times New Roman" w:hAnsi="Times New Roman" w:cs="Times New Roman"/>
          <w:color w:val="000000" w:themeColor="text1"/>
          <w:sz w:val="24"/>
          <w:szCs w:val="24"/>
        </w:rPr>
        <w:t>may be placed on the Agenda of the meeting for discussion and decision.</w:t>
      </w:r>
    </w:p>
    <w:p w14:paraId="46EB3A58" w14:textId="77777777" w:rsidR="003B2B6B" w:rsidRPr="004E52E4" w:rsidRDefault="003B2B6B" w:rsidP="003B2B6B">
      <w:pPr>
        <w:spacing w:after="0" w:line="240" w:lineRule="auto"/>
        <w:rPr>
          <w:rFonts w:ascii="Times New Roman" w:hAnsi="Times New Roman" w:cs="Times New Roman"/>
          <w:color w:val="000000" w:themeColor="text1"/>
          <w:sz w:val="24"/>
          <w:szCs w:val="24"/>
        </w:rPr>
      </w:pPr>
    </w:p>
    <w:p w14:paraId="1172A00F" w14:textId="53384579" w:rsidR="007B3C57" w:rsidRPr="00942931" w:rsidRDefault="00094A28" w:rsidP="0086594C">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247832">
        <w:rPr>
          <w:rFonts w:ascii="Times New Roman" w:hAnsi="Times New Roman" w:cs="Times New Roman"/>
          <w:b/>
          <w:bCs/>
          <w:color w:val="000000" w:themeColor="text1"/>
          <w:sz w:val="24"/>
          <w:szCs w:val="24"/>
        </w:rPr>
        <w:t>8</w:t>
      </w:r>
      <w:r w:rsidR="008202A4"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Conduct of Annual General Meetings</w:t>
      </w:r>
      <w:r w:rsidR="007B3C57" w:rsidRPr="00942931">
        <w:rPr>
          <w:rFonts w:ascii="Times New Roman" w:hAnsi="Times New Roman" w:cs="Times New Roman"/>
          <w:b/>
          <w:bCs/>
          <w:color w:val="000000" w:themeColor="text1"/>
          <w:sz w:val="24"/>
          <w:szCs w:val="24"/>
        </w:rPr>
        <w:t xml:space="preserve"> </w:t>
      </w:r>
    </w:p>
    <w:p w14:paraId="2A911733" w14:textId="7E29D4E6" w:rsidR="00837F90" w:rsidRDefault="007B3C57"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The business of the AGM shall include: </w:t>
      </w:r>
    </w:p>
    <w:p w14:paraId="25D975FD" w14:textId="2244CBBB" w:rsidR="008B481E" w:rsidRPr="008B481E" w:rsidRDefault="008B481E" w:rsidP="004E52E4">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(a)  </w:t>
      </w:r>
      <w:r w:rsidR="00247832">
        <w:rPr>
          <w:rFonts w:ascii="Times New Roman" w:hAnsi="Times New Roman" w:cs="Times New Roman"/>
          <w:color w:val="000000" w:themeColor="text1"/>
          <w:sz w:val="24"/>
          <w:szCs w:val="24"/>
        </w:rPr>
        <w:t>Consideration</w:t>
      </w:r>
      <w:r w:rsidRPr="008B481E">
        <w:rPr>
          <w:rFonts w:ascii="Times New Roman" w:hAnsi="Times New Roman" w:cs="Times New Roman"/>
          <w:color w:val="000000" w:themeColor="text1"/>
          <w:sz w:val="24"/>
          <w:szCs w:val="24"/>
        </w:rPr>
        <w:t xml:space="preserve"> of recommendations of the Standing Orders Committee</w:t>
      </w:r>
      <w:r w:rsidR="00FB3125">
        <w:rPr>
          <w:rFonts w:ascii="Times New Roman" w:hAnsi="Times New Roman" w:cs="Times New Roman"/>
          <w:color w:val="000000" w:themeColor="text1"/>
          <w:sz w:val="24"/>
          <w:szCs w:val="24"/>
        </w:rPr>
        <w:t>.</w:t>
      </w:r>
    </w:p>
    <w:p w14:paraId="22903D42" w14:textId="76AA5E7F" w:rsidR="008B481E" w:rsidRPr="008B481E" w:rsidRDefault="008B481E" w:rsidP="004E52E4">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(b   Consideration of Annual Report and Accounts of the Association</w:t>
      </w:r>
      <w:r w:rsidR="00FB3125">
        <w:rPr>
          <w:rFonts w:ascii="Times New Roman" w:hAnsi="Times New Roman" w:cs="Times New Roman"/>
          <w:color w:val="000000" w:themeColor="text1"/>
          <w:sz w:val="24"/>
          <w:szCs w:val="24"/>
        </w:rPr>
        <w:t>.</w:t>
      </w:r>
      <w:r w:rsidRPr="008B481E">
        <w:rPr>
          <w:rFonts w:ascii="Times New Roman" w:hAnsi="Times New Roman" w:cs="Times New Roman"/>
          <w:color w:val="000000" w:themeColor="text1"/>
          <w:sz w:val="24"/>
          <w:szCs w:val="24"/>
        </w:rPr>
        <w:t xml:space="preserve"> </w:t>
      </w:r>
    </w:p>
    <w:p w14:paraId="128AD85C" w14:textId="77777777" w:rsidR="008B481E" w:rsidRPr="008B481E" w:rsidRDefault="008B481E" w:rsidP="008B481E">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(c)  The order of business at the AGM shall be determined by the Standing Orders </w:t>
      </w:r>
    </w:p>
    <w:p w14:paraId="739AEA8E" w14:textId="3E1C76A9"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       Committee in consultation with the President</w:t>
      </w:r>
      <w:r w:rsidR="00FB3125">
        <w:rPr>
          <w:rFonts w:ascii="Times New Roman" w:hAnsi="Times New Roman" w:cs="Times New Roman"/>
          <w:color w:val="000000" w:themeColor="text1"/>
          <w:sz w:val="24"/>
          <w:szCs w:val="24"/>
        </w:rPr>
        <w:t>.</w:t>
      </w:r>
    </w:p>
    <w:p w14:paraId="19253F14" w14:textId="5DDE6661" w:rsidR="008B481E" w:rsidRPr="008B481E" w:rsidRDefault="008B481E" w:rsidP="008B481E">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(d)  Consideration of any other business as may be submitted by the </w:t>
      </w:r>
      <w:r w:rsidR="00604923">
        <w:rPr>
          <w:rFonts w:ascii="Times New Roman" w:hAnsi="Times New Roman" w:cs="Times New Roman"/>
          <w:color w:val="000000" w:themeColor="text1"/>
          <w:sz w:val="24"/>
          <w:szCs w:val="24"/>
        </w:rPr>
        <w:t>Council</w:t>
      </w:r>
      <w:r w:rsidRPr="008B481E">
        <w:rPr>
          <w:rFonts w:ascii="Times New Roman" w:hAnsi="Times New Roman" w:cs="Times New Roman"/>
          <w:color w:val="000000" w:themeColor="text1"/>
          <w:sz w:val="24"/>
          <w:szCs w:val="24"/>
        </w:rPr>
        <w:t xml:space="preserve"> and   </w:t>
      </w:r>
    </w:p>
    <w:p w14:paraId="44F18E8C" w14:textId="1808B085"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       approved by Standing Orders Committee</w:t>
      </w:r>
      <w:r w:rsidR="00FB3125">
        <w:rPr>
          <w:rFonts w:ascii="Times New Roman" w:hAnsi="Times New Roman" w:cs="Times New Roman"/>
          <w:color w:val="000000" w:themeColor="text1"/>
          <w:sz w:val="24"/>
          <w:szCs w:val="24"/>
        </w:rPr>
        <w:t>.</w:t>
      </w:r>
    </w:p>
    <w:p w14:paraId="79962371" w14:textId="77777777" w:rsidR="009201DD" w:rsidRDefault="008B481E" w:rsidP="009201DD">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 xml:space="preserve">(e)  Consideration of motions. Each motion </w:t>
      </w:r>
      <w:r w:rsidR="00F1708A" w:rsidRPr="009201DD">
        <w:rPr>
          <w:rFonts w:ascii="Times New Roman" w:hAnsi="Times New Roman" w:cs="Times New Roman"/>
          <w:sz w:val="24"/>
          <w:szCs w:val="24"/>
        </w:rPr>
        <w:t>shall</w:t>
      </w:r>
      <w:r w:rsidRPr="009201DD">
        <w:rPr>
          <w:rFonts w:ascii="Times New Roman" w:hAnsi="Times New Roman" w:cs="Times New Roman"/>
          <w:sz w:val="24"/>
          <w:szCs w:val="24"/>
        </w:rPr>
        <w:t xml:space="preserve"> </w:t>
      </w:r>
      <w:r w:rsidRPr="008B481E">
        <w:rPr>
          <w:rFonts w:ascii="Times New Roman" w:hAnsi="Times New Roman" w:cs="Times New Roman"/>
          <w:color w:val="000000" w:themeColor="text1"/>
          <w:sz w:val="24"/>
          <w:szCs w:val="24"/>
        </w:rPr>
        <w:t xml:space="preserve">be proposed and seconded. If </w:t>
      </w:r>
      <w:r w:rsidR="009201DD" w:rsidRPr="00247832">
        <w:rPr>
          <w:rFonts w:ascii="Times New Roman" w:hAnsi="Times New Roman" w:cs="Times New Roman"/>
          <w:sz w:val="24"/>
          <w:szCs w:val="24"/>
        </w:rPr>
        <w:t>a</w:t>
      </w:r>
      <w:r w:rsidRPr="008B481E">
        <w:rPr>
          <w:rFonts w:ascii="Times New Roman" w:hAnsi="Times New Roman" w:cs="Times New Roman"/>
          <w:color w:val="000000" w:themeColor="text1"/>
          <w:sz w:val="24"/>
          <w:szCs w:val="24"/>
        </w:rPr>
        <w:t xml:space="preserve"> propose</w:t>
      </w:r>
      <w:r w:rsidR="009201DD">
        <w:rPr>
          <w:rFonts w:ascii="Times New Roman" w:hAnsi="Times New Roman" w:cs="Times New Roman"/>
          <w:color w:val="000000" w:themeColor="text1"/>
          <w:sz w:val="24"/>
          <w:szCs w:val="24"/>
        </w:rPr>
        <w:t xml:space="preserve">r and  </w:t>
      </w:r>
    </w:p>
    <w:p w14:paraId="2FFE4E7E" w14:textId="4F11DF78" w:rsidR="004B3B46" w:rsidRDefault="009201DD" w:rsidP="009201D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B3B4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seconder </w:t>
      </w:r>
      <w:r w:rsidR="00F60F76">
        <w:rPr>
          <w:rFonts w:ascii="Times New Roman" w:hAnsi="Times New Roman" w:cs="Times New Roman"/>
          <w:color w:val="000000" w:themeColor="text1"/>
          <w:sz w:val="24"/>
          <w:szCs w:val="24"/>
        </w:rPr>
        <w:t>are</w:t>
      </w:r>
      <w:r w:rsidR="008B481E" w:rsidRPr="008B481E">
        <w:rPr>
          <w:rFonts w:ascii="Times New Roman" w:hAnsi="Times New Roman" w:cs="Times New Roman"/>
          <w:color w:val="000000" w:themeColor="text1"/>
          <w:sz w:val="24"/>
          <w:szCs w:val="24"/>
        </w:rPr>
        <w:t xml:space="preserve"> not present when the motion is called, the motion shall be deemed to have </w:t>
      </w:r>
    </w:p>
    <w:p w14:paraId="676AAF8C" w14:textId="4F84C3F2" w:rsidR="008B481E" w:rsidRPr="000C5F56" w:rsidRDefault="004B3B46" w:rsidP="009201DD">
      <w:pPr>
        <w:spacing w:after="0"/>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9201DD" w:rsidRPr="000C5F56">
        <w:rPr>
          <w:rFonts w:ascii="Times New Roman" w:hAnsi="Times New Roman" w:cs="Times New Roman"/>
          <w:sz w:val="24"/>
          <w:szCs w:val="24"/>
        </w:rPr>
        <w:t>fallen.</w:t>
      </w:r>
    </w:p>
    <w:p w14:paraId="60447C40" w14:textId="77777777" w:rsidR="00247832" w:rsidRDefault="008B481E"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(f)   The President of the meeting </w:t>
      </w:r>
      <w:r w:rsidR="00247832">
        <w:rPr>
          <w:rFonts w:ascii="Times New Roman" w:hAnsi="Times New Roman" w:cs="Times New Roman"/>
          <w:sz w:val="24"/>
          <w:szCs w:val="24"/>
        </w:rPr>
        <w:t xml:space="preserve">may call for a ‘motion be now put’, or a member may  </w:t>
      </w:r>
    </w:p>
    <w:p w14:paraId="0D6D5C36" w14:textId="77777777"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propose such when a motion has been sufficiently discussed. The President shall put the </w:t>
      </w:r>
    </w:p>
    <w:p w14:paraId="24DFEA1E" w14:textId="77777777"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motion to the meeting giving the proposed the right of reply before doing so. Speakers on </w:t>
      </w:r>
    </w:p>
    <w:p w14:paraId="73A7291C" w14:textId="17934C3E" w:rsidR="00247832" w:rsidRDefault="00247832" w:rsidP="008B481E">
      <w:pPr>
        <w:spacing w:after="0"/>
        <w:rPr>
          <w:rFonts w:ascii="Times New Roman" w:hAnsi="Times New Roman" w:cs="Times New Roman"/>
          <w:sz w:val="24"/>
          <w:szCs w:val="24"/>
        </w:rPr>
      </w:pPr>
      <w:r>
        <w:rPr>
          <w:rFonts w:ascii="Times New Roman" w:hAnsi="Times New Roman" w:cs="Times New Roman"/>
          <w:sz w:val="24"/>
          <w:szCs w:val="24"/>
        </w:rPr>
        <w:t xml:space="preserve">       any motion shall have such time as shall be at the discretion of the chair.</w:t>
      </w:r>
    </w:p>
    <w:p w14:paraId="2E0C89FC" w14:textId="4E9D5CE9" w:rsidR="008B481E" w:rsidRPr="000C5F56" w:rsidRDefault="00247832"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 </w:t>
      </w:r>
      <w:r w:rsidR="008B481E" w:rsidRPr="000C5F56">
        <w:rPr>
          <w:rFonts w:ascii="Times New Roman" w:hAnsi="Times New Roman" w:cs="Times New Roman"/>
          <w:sz w:val="24"/>
          <w:szCs w:val="24"/>
        </w:rPr>
        <w:t>(g) (</w:t>
      </w:r>
      <w:proofErr w:type="spellStart"/>
      <w:r w:rsidR="005B48D8" w:rsidRPr="000C5F56">
        <w:rPr>
          <w:rFonts w:ascii="Times New Roman" w:hAnsi="Times New Roman" w:cs="Times New Roman"/>
          <w:sz w:val="24"/>
          <w:szCs w:val="24"/>
        </w:rPr>
        <w:t>i</w:t>
      </w:r>
      <w:proofErr w:type="spellEnd"/>
      <w:r w:rsidR="008B481E" w:rsidRPr="000C5F56">
        <w:rPr>
          <w:rFonts w:ascii="Times New Roman" w:hAnsi="Times New Roman" w:cs="Times New Roman"/>
          <w:sz w:val="24"/>
          <w:szCs w:val="24"/>
        </w:rPr>
        <w:t>)</w:t>
      </w:r>
      <w:r w:rsidR="005B48D8" w:rsidRPr="000C5F56">
        <w:rPr>
          <w:rFonts w:ascii="Times New Roman" w:hAnsi="Times New Roman" w:cs="Times New Roman"/>
          <w:sz w:val="24"/>
          <w:szCs w:val="24"/>
        </w:rPr>
        <w:t xml:space="preserve"> </w:t>
      </w:r>
      <w:r w:rsidR="008B481E" w:rsidRPr="000C5F56">
        <w:rPr>
          <w:rFonts w:ascii="Times New Roman" w:hAnsi="Times New Roman" w:cs="Times New Roman"/>
          <w:sz w:val="24"/>
          <w:szCs w:val="24"/>
        </w:rPr>
        <w:t xml:space="preserve">Save as may otherwise be provided for in this Constitution voting at an AGM shall  </w:t>
      </w:r>
    </w:p>
    <w:p w14:paraId="1DE6575E" w14:textId="70CDA240" w:rsidR="008B481E" w:rsidRPr="000C5F56" w:rsidRDefault="008B481E" w:rsidP="008B481E">
      <w:pPr>
        <w:rPr>
          <w:rFonts w:ascii="Times New Roman" w:hAnsi="Times New Roman" w:cs="Times New Roman"/>
          <w:sz w:val="24"/>
          <w:szCs w:val="24"/>
        </w:rPr>
      </w:pPr>
      <w:r w:rsidRPr="000C5F56">
        <w:rPr>
          <w:rFonts w:ascii="Times New Roman" w:hAnsi="Times New Roman" w:cs="Times New Roman"/>
          <w:sz w:val="24"/>
          <w:szCs w:val="24"/>
        </w:rPr>
        <w:t xml:space="preserve">           be decided by a simple majority</w:t>
      </w:r>
      <w:r w:rsidR="00FB3125" w:rsidRPr="000C5F56">
        <w:rPr>
          <w:rFonts w:ascii="Times New Roman" w:hAnsi="Times New Roman" w:cs="Times New Roman"/>
          <w:sz w:val="24"/>
          <w:szCs w:val="24"/>
        </w:rPr>
        <w:t>.</w:t>
      </w:r>
    </w:p>
    <w:p w14:paraId="28B265FA" w14:textId="0F79BCAB" w:rsidR="008B481E" w:rsidRPr="000C5F56" w:rsidRDefault="008B481E" w:rsidP="008B481E">
      <w:pPr>
        <w:spacing w:after="0"/>
        <w:rPr>
          <w:rFonts w:ascii="Times New Roman" w:hAnsi="Times New Roman" w:cs="Times New Roman"/>
          <w:sz w:val="24"/>
          <w:szCs w:val="24"/>
        </w:rPr>
      </w:pPr>
      <w:r w:rsidRPr="000C5F56">
        <w:rPr>
          <w:rFonts w:ascii="Times New Roman" w:hAnsi="Times New Roman" w:cs="Times New Roman"/>
          <w:sz w:val="24"/>
          <w:szCs w:val="24"/>
        </w:rPr>
        <w:t xml:space="preserve">      (</w:t>
      </w:r>
      <w:r w:rsidR="005B48D8" w:rsidRPr="000C5F56">
        <w:rPr>
          <w:rFonts w:ascii="Times New Roman" w:hAnsi="Times New Roman" w:cs="Times New Roman"/>
          <w:sz w:val="24"/>
          <w:szCs w:val="24"/>
        </w:rPr>
        <w:t>ii</w:t>
      </w:r>
      <w:r w:rsidRPr="000C5F56">
        <w:rPr>
          <w:rFonts w:ascii="Times New Roman" w:hAnsi="Times New Roman" w:cs="Times New Roman"/>
          <w:sz w:val="24"/>
          <w:szCs w:val="24"/>
        </w:rPr>
        <w:t xml:space="preserve">) Decisions at an AGM to amend this Constitution shall be decided by a two-thirds     </w:t>
      </w:r>
    </w:p>
    <w:p w14:paraId="5EFEDD78" w14:textId="483208FA" w:rsidR="008B481E" w:rsidRPr="000C5F56" w:rsidRDefault="008B481E" w:rsidP="008B481E">
      <w:pPr>
        <w:rPr>
          <w:rFonts w:ascii="Times New Roman" w:hAnsi="Times New Roman" w:cs="Times New Roman"/>
          <w:sz w:val="24"/>
          <w:szCs w:val="24"/>
        </w:rPr>
      </w:pPr>
      <w:r w:rsidRPr="000C5F56">
        <w:rPr>
          <w:rFonts w:ascii="Times New Roman" w:hAnsi="Times New Roman" w:cs="Times New Roman"/>
          <w:sz w:val="24"/>
          <w:szCs w:val="24"/>
        </w:rPr>
        <w:t xml:space="preserve">            </w:t>
      </w:r>
      <w:r w:rsidR="00F60F76" w:rsidRPr="000C5F56">
        <w:rPr>
          <w:rFonts w:ascii="Times New Roman" w:hAnsi="Times New Roman" w:cs="Times New Roman"/>
          <w:sz w:val="24"/>
          <w:szCs w:val="24"/>
        </w:rPr>
        <w:t>m</w:t>
      </w:r>
      <w:r w:rsidRPr="000C5F56">
        <w:rPr>
          <w:rFonts w:ascii="Times New Roman" w:hAnsi="Times New Roman" w:cs="Times New Roman"/>
          <w:sz w:val="24"/>
          <w:szCs w:val="24"/>
        </w:rPr>
        <w:t>ajority</w:t>
      </w:r>
      <w:r w:rsidR="00F60F76" w:rsidRPr="000C5F56">
        <w:rPr>
          <w:rFonts w:ascii="Times New Roman" w:hAnsi="Times New Roman" w:cs="Times New Roman"/>
          <w:sz w:val="24"/>
          <w:szCs w:val="24"/>
        </w:rPr>
        <w:t xml:space="preserve"> of members voting.</w:t>
      </w:r>
    </w:p>
    <w:p w14:paraId="72832087" w14:textId="437FC12F" w:rsidR="008B481E" w:rsidRDefault="008B481E" w:rsidP="007A43CC">
      <w:pPr>
        <w:spacing w:after="0" w:line="240" w:lineRule="auto"/>
        <w:rPr>
          <w:rFonts w:ascii="Times New Roman" w:hAnsi="Times New Roman" w:cs="Times New Roman"/>
          <w:sz w:val="24"/>
          <w:szCs w:val="24"/>
        </w:rPr>
      </w:pPr>
      <w:r w:rsidRPr="004B3B46">
        <w:rPr>
          <w:rFonts w:ascii="Times New Roman" w:hAnsi="Times New Roman" w:cs="Times New Roman"/>
          <w:sz w:val="24"/>
          <w:szCs w:val="24"/>
        </w:rPr>
        <w:t xml:space="preserve">      (</w:t>
      </w:r>
      <w:r w:rsidR="005B48D8" w:rsidRPr="004B3B46">
        <w:rPr>
          <w:rFonts w:ascii="Times New Roman" w:hAnsi="Times New Roman" w:cs="Times New Roman"/>
          <w:sz w:val="24"/>
          <w:szCs w:val="24"/>
        </w:rPr>
        <w:t>iii</w:t>
      </w:r>
      <w:r w:rsidRPr="004B3B46">
        <w:rPr>
          <w:rFonts w:ascii="Times New Roman" w:hAnsi="Times New Roman" w:cs="Times New Roman"/>
          <w:sz w:val="24"/>
          <w:szCs w:val="24"/>
        </w:rPr>
        <w:t xml:space="preserve">) </w:t>
      </w:r>
      <w:r w:rsidRPr="008B481E">
        <w:rPr>
          <w:rFonts w:ascii="Times New Roman" w:hAnsi="Times New Roman" w:cs="Times New Roman"/>
          <w:color w:val="000000" w:themeColor="text1"/>
          <w:sz w:val="24"/>
          <w:szCs w:val="24"/>
        </w:rPr>
        <w:t xml:space="preserve">Each voting </w:t>
      </w:r>
      <w:r w:rsidR="00F60F76" w:rsidRPr="000C5F56">
        <w:rPr>
          <w:rFonts w:ascii="Times New Roman" w:hAnsi="Times New Roman" w:cs="Times New Roman"/>
          <w:sz w:val="24"/>
          <w:szCs w:val="24"/>
        </w:rPr>
        <w:t>member</w:t>
      </w:r>
      <w:r w:rsidRPr="000C5F56">
        <w:rPr>
          <w:rFonts w:ascii="Times New Roman" w:hAnsi="Times New Roman" w:cs="Times New Roman"/>
          <w:sz w:val="24"/>
          <w:szCs w:val="24"/>
        </w:rPr>
        <w:t xml:space="preserve"> shall </w:t>
      </w:r>
      <w:r w:rsidRPr="008B481E">
        <w:rPr>
          <w:rFonts w:ascii="Times New Roman" w:hAnsi="Times New Roman" w:cs="Times New Roman"/>
          <w:color w:val="000000" w:themeColor="text1"/>
          <w:sz w:val="24"/>
          <w:szCs w:val="24"/>
        </w:rPr>
        <w:t>be entitled to one vote only</w:t>
      </w:r>
      <w:r w:rsidR="00FB3125">
        <w:rPr>
          <w:rFonts w:ascii="Times New Roman" w:hAnsi="Times New Roman" w:cs="Times New Roman"/>
          <w:color w:val="000000" w:themeColor="text1"/>
          <w:sz w:val="24"/>
          <w:szCs w:val="24"/>
        </w:rPr>
        <w:t>.</w:t>
      </w:r>
      <w:r w:rsidR="00366306">
        <w:rPr>
          <w:rFonts w:ascii="Times New Roman" w:hAnsi="Times New Roman" w:cs="Times New Roman"/>
          <w:color w:val="000000" w:themeColor="text1"/>
          <w:sz w:val="24"/>
          <w:szCs w:val="24"/>
        </w:rPr>
        <w:t xml:space="preserve"> </w:t>
      </w:r>
    </w:p>
    <w:p w14:paraId="1722F507" w14:textId="77777777" w:rsidR="007A43CC" w:rsidRPr="007A43CC" w:rsidRDefault="007A43CC" w:rsidP="007A43CC">
      <w:pPr>
        <w:spacing w:after="0" w:line="240" w:lineRule="auto"/>
        <w:rPr>
          <w:rFonts w:ascii="Times New Roman" w:hAnsi="Times New Roman" w:cs="Times New Roman"/>
          <w:sz w:val="24"/>
          <w:szCs w:val="24"/>
        </w:rPr>
      </w:pPr>
    </w:p>
    <w:p w14:paraId="2B83D660" w14:textId="7B6C858A"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(h)  Election of Officers</w:t>
      </w:r>
      <w:r w:rsidR="00F50BD2">
        <w:rPr>
          <w:rFonts w:ascii="Times New Roman" w:hAnsi="Times New Roman" w:cs="Times New Roman"/>
          <w:color w:val="000000" w:themeColor="text1"/>
          <w:sz w:val="24"/>
          <w:szCs w:val="24"/>
        </w:rPr>
        <w:t>.</w:t>
      </w:r>
    </w:p>
    <w:p w14:paraId="7BC3FA1C" w14:textId="065E3E63"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proofErr w:type="spellStart"/>
      <w:r w:rsidRPr="008B481E">
        <w:rPr>
          <w:rFonts w:ascii="Times New Roman" w:hAnsi="Times New Roman" w:cs="Times New Roman"/>
          <w:color w:val="000000" w:themeColor="text1"/>
          <w:sz w:val="24"/>
          <w:szCs w:val="24"/>
        </w:rPr>
        <w:t>i</w:t>
      </w:r>
      <w:proofErr w:type="spellEnd"/>
      <w:r w:rsidRPr="008B481E">
        <w:rPr>
          <w:rFonts w:ascii="Times New Roman" w:hAnsi="Times New Roman" w:cs="Times New Roman"/>
          <w:color w:val="000000" w:themeColor="text1"/>
          <w:sz w:val="24"/>
          <w:szCs w:val="24"/>
        </w:rPr>
        <w:t xml:space="preserve">)   Election of </w:t>
      </w:r>
      <w:r w:rsidR="005B48D8" w:rsidRPr="004B3B46">
        <w:rPr>
          <w:rFonts w:ascii="Times New Roman" w:hAnsi="Times New Roman" w:cs="Times New Roman"/>
          <w:sz w:val="24"/>
          <w:szCs w:val="24"/>
        </w:rPr>
        <w:t>eleven</w:t>
      </w:r>
      <w:r w:rsidRPr="004B3B46">
        <w:rPr>
          <w:rFonts w:ascii="Times New Roman" w:hAnsi="Times New Roman" w:cs="Times New Roman"/>
          <w:sz w:val="24"/>
          <w:szCs w:val="24"/>
        </w:rPr>
        <w:t xml:space="preserve"> ordinary members </w:t>
      </w:r>
      <w:r w:rsidR="003638A5" w:rsidRPr="004B3B46">
        <w:rPr>
          <w:rFonts w:ascii="Times New Roman" w:hAnsi="Times New Roman" w:cs="Times New Roman"/>
          <w:sz w:val="24"/>
          <w:szCs w:val="24"/>
        </w:rPr>
        <w:t>of</w:t>
      </w:r>
      <w:r w:rsidRPr="004B3B46">
        <w:rPr>
          <w:rFonts w:ascii="Times New Roman" w:hAnsi="Times New Roman" w:cs="Times New Roman"/>
          <w:sz w:val="24"/>
          <w:szCs w:val="24"/>
        </w:rPr>
        <w:t xml:space="preserve"> the </w:t>
      </w:r>
      <w:r w:rsidR="00604923">
        <w:rPr>
          <w:rFonts w:ascii="Times New Roman" w:hAnsi="Times New Roman" w:cs="Times New Roman"/>
          <w:color w:val="000000" w:themeColor="text1"/>
          <w:sz w:val="24"/>
          <w:szCs w:val="24"/>
        </w:rPr>
        <w:t>Council</w:t>
      </w:r>
      <w:r w:rsidR="00FB3125">
        <w:rPr>
          <w:rFonts w:ascii="Times New Roman" w:hAnsi="Times New Roman" w:cs="Times New Roman"/>
          <w:color w:val="000000" w:themeColor="text1"/>
          <w:sz w:val="24"/>
          <w:szCs w:val="24"/>
        </w:rPr>
        <w:t>.</w:t>
      </w:r>
      <w:r w:rsidRPr="008B481E">
        <w:rPr>
          <w:rFonts w:ascii="Times New Roman" w:hAnsi="Times New Roman" w:cs="Times New Roman"/>
          <w:color w:val="000000" w:themeColor="text1"/>
          <w:sz w:val="24"/>
          <w:szCs w:val="24"/>
        </w:rPr>
        <w:t xml:space="preserve"> </w:t>
      </w:r>
    </w:p>
    <w:p w14:paraId="511254D4" w14:textId="474D39C8" w:rsidR="00FB3125"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lastRenderedPageBreak/>
        <w:t>(j)   Election of the Standing Orders Committee</w:t>
      </w:r>
      <w:r w:rsidR="00FB3125">
        <w:rPr>
          <w:rFonts w:ascii="Times New Roman" w:hAnsi="Times New Roman" w:cs="Times New Roman"/>
          <w:color w:val="000000" w:themeColor="text1"/>
          <w:sz w:val="24"/>
          <w:szCs w:val="24"/>
        </w:rPr>
        <w:t>.</w:t>
      </w:r>
    </w:p>
    <w:p w14:paraId="5CB02C5D" w14:textId="48C3469A" w:rsidR="00FB3125"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(k</w:t>
      </w:r>
      <w:r w:rsidRPr="004B3B46">
        <w:rPr>
          <w:rFonts w:ascii="Times New Roman" w:hAnsi="Times New Roman" w:cs="Times New Roman"/>
          <w:sz w:val="24"/>
          <w:szCs w:val="24"/>
        </w:rPr>
        <w:t xml:space="preserve">) </w:t>
      </w:r>
      <w:r w:rsidR="00FB3125" w:rsidRPr="004B3B46">
        <w:rPr>
          <w:rFonts w:ascii="Times New Roman" w:hAnsi="Times New Roman" w:cs="Times New Roman"/>
          <w:sz w:val="24"/>
          <w:szCs w:val="24"/>
        </w:rPr>
        <w:t xml:space="preserve"> Election </w:t>
      </w:r>
      <w:r w:rsidR="00FB3125" w:rsidRPr="000C5F56">
        <w:rPr>
          <w:rFonts w:ascii="Times New Roman" w:hAnsi="Times New Roman" w:cs="Times New Roman"/>
          <w:sz w:val="24"/>
          <w:szCs w:val="24"/>
        </w:rPr>
        <w:t>of two</w:t>
      </w:r>
      <w:r w:rsidR="00FB3125" w:rsidRPr="004B3B46">
        <w:rPr>
          <w:rFonts w:ascii="Times New Roman" w:hAnsi="Times New Roman" w:cs="Times New Roman"/>
          <w:sz w:val="24"/>
          <w:szCs w:val="24"/>
        </w:rPr>
        <w:t xml:space="preserve"> members of the Governance, Risk and Oversight Committee</w:t>
      </w:r>
      <w:r w:rsidR="00FB3125" w:rsidRPr="00FB3125">
        <w:rPr>
          <w:rFonts w:ascii="Times New Roman" w:hAnsi="Times New Roman" w:cs="Times New Roman"/>
          <w:color w:val="FF0000"/>
          <w:sz w:val="24"/>
          <w:szCs w:val="24"/>
        </w:rPr>
        <w:t>.</w:t>
      </w:r>
    </w:p>
    <w:p w14:paraId="62233295" w14:textId="5FB02E8D" w:rsidR="008B481E" w:rsidRPr="008B481E" w:rsidRDefault="00FB3125" w:rsidP="008B481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638A5">
        <w:rPr>
          <w:rFonts w:ascii="Times New Roman" w:hAnsi="Times New Roman" w:cs="Times New Roman"/>
          <w:color w:val="000000" w:themeColor="text1"/>
          <w:sz w:val="18"/>
          <w:szCs w:val="18"/>
        </w:rPr>
        <w:t>L</w:t>
      </w:r>
      <w:r>
        <w:rPr>
          <w:rFonts w:ascii="Times New Roman" w:hAnsi="Times New Roman" w:cs="Times New Roman"/>
          <w:color w:val="000000" w:themeColor="text1"/>
          <w:sz w:val="24"/>
          <w:szCs w:val="24"/>
        </w:rPr>
        <w:t xml:space="preserve">)  </w:t>
      </w:r>
      <w:r w:rsidR="008B481E" w:rsidRPr="008B481E">
        <w:rPr>
          <w:rFonts w:ascii="Times New Roman" w:hAnsi="Times New Roman" w:cs="Times New Roman"/>
          <w:color w:val="000000" w:themeColor="text1"/>
          <w:sz w:val="24"/>
          <w:szCs w:val="24"/>
        </w:rPr>
        <w:t xml:space="preserve">Ballot papers for elections shall be issued to each </w:t>
      </w:r>
      <w:r w:rsidR="007A43CC">
        <w:rPr>
          <w:rFonts w:ascii="Times New Roman" w:hAnsi="Times New Roman" w:cs="Times New Roman"/>
          <w:color w:val="000000" w:themeColor="text1"/>
          <w:sz w:val="24"/>
          <w:szCs w:val="24"/>
        </w:rPr>
        <w:t>member</w:t>
      </w:r>
      <w:r w:rsidR="008B481E" w:rsidRPr="008B481E">
        <w:rPr>
          <w:rFonts w:ascii="Times New Roman" w:hAnsi="Times New Roman" w:cs="Times New Roman"/>
          <w:color w:val="000000" w:themeColor="text1"/>
          <w:sz w:val="24"/>
          <w:szCs w:val="24"/>
        </w:rPr>
        <w:t xml:space="preserve"> eligible to vote at the AGM</w:t>
      </w:r>
      <w:r w:rsidR="00F50BD2">
        <w:rPr>
          <w:rFonts w:ascii="Times New Roman" w:hAnsi="Times New Roman" w:cs="Times New Roman"/>
          <w:color w:val="000000" w:themeColor="text1"/>
          <w:sz w:val="24"/>
          <w:szCs w:val="24"/>
        </w:rPr>
        <w:t>.</w:t>
      </w:r>
    </w:p>
    <w:p w14:paraId="7B58574A" w14:textId="38AD4587" w:rsidR="008B481E" w:rsidRPr="008B481E" w:rsidRDefault="008B481E" w:rsidP="008B481E">
      <w:pPr>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r w:rsidR="00FB3125" w:rsidRPr="00FB3125">
        <w:rPr>
          <w:rFonts w:ascii="Times New Roman" w:hAnsi="Times New Roman" w:cs="Times New Roman"/>
          <w:color w:val="000000" w:themeColor="text1"/>
          <w:sz w:val="24"/>
          <w:szCs w:val="24"/>
        </w:rPr>
        <w:t>m</w:t>
      </w:r>
      <w:r w:rsidRPr="008B481E">
        <w:rPr>
          <w:rFonts w:ascii="Times New Roman" w:hAnsi="Times New Roman" w:cs="Times New Roman"/>
          <w:color w:val="000000" w:themeColor="text1"/>
          <w:sz w:val="24"/>
          <w:szCs w:val="24"/>
        </w:rPr>
        <w:t>) Tellers shall be appointed by the President / chairperson of the meeting.</w:t>
      </w:r>
    </w:p>
    <w:p w14:paraId="215D487D" w14:textId="0DFD38CC" w:rsidR="003A3A88" w:rsidRDefault="008B481E" w:rsidP="003A3A88">
      <w:pPr>
        <w:spacing w:after="0"/>
        <w:rPr>
          <w:rFonts w:ascii="Times New Roman" w:hAnsi="Times New Roman" w:cs="Times New Roman"/>
          <w:color w:val="000000" w:themeColor="text1"/>
          <w:sz w:val="24"/>
          <w:szCs w:val="24"/>
        </w:rPr>
      </w:pPr>
      <w:r w:rsidRPr="008B481E">
        <w:rPr>
          <w:rFonts w:ascii="Times New Roman" w:hAnsi="Times New Roman" w:cs="Times New Roman"/>
          <w:color w:val="000000" w:themeColor="text1"/>
          <w:sz w:val="24"/>
          <w:szCs w:val="24"/>
        </w:rPr>
        <w:t>(</w:t>
      </w:r>
      <w:r w:rsidR="00FB3125">
        <w:rPr>
          <w:rFonts w:ascii="Times New Roman" w:hAnsi="Times New Roman" w:cs="Times New Roman"/>
          <w:color w:val="000000" w:themeColor="text1"/>
          <w:sz w:val="24"/>
          <w:szCs w:val="24"/>
        </w:rPr>
        <w:t>n</w:t>
      </w:r>
      <w:r w:rsidRPr="008B481E">
        <w:rPr>
          <w:rFonts w:ascii="Times New Roman" w:hAnsi="Times New Roman" w:cs="Times New Roman"/>
          <w:color w:val="000000" w:themeColor="text1"/>
          <w:sz w:val="24"/>
          <w:szCs w:val="24"/>
        </w:rPr>
        <w:t xml:space="preserve">) A candidate for any elective office at an AGM may not be appointed a teller at that </w:t>
      </w:r>
      <w:r>
        <w:rPr>
          <w:rFonts w:ascii="Times New Roman" w:hAnsi="Times New Roman" w:cs="Times New Roman"/>
          <w:color w:val="000000" w:themeColor="text1"/>
          <w:sz w:val="24"/>
          <w:szCs w:val="24"/>
        </w:rPr>
        <w:t xml:space="preserve"> </w:t>
      </w:r>
    </w:p>
    <w:p w14:paraId="08C7416F" w14:textId="4678B1F7" w:rsidR="00E930BC" w:rsidRPr="00FB3125" w:rsidRDefault="003A3A88" w:rsidP="00FB31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B481E" w:rsidRPr="008B481E">
        <w:rPr>
          <w:rFonts w:ascii="Times New Roman" w:hAnsi="Times New Roman" w:cs="Times New Roman"/>
          <w:color w:val="000000" w:themeColor="text1"/>
          <w:sz w:val="24"/>
          <w:szCs w:val="24"/>
        </w:rPr>
        <w:t>meeting.</w:t>
      </w:r>
    </w:p>
    <w:p w14:paraId="780B32F9" w14:textId="61029A49" w:rsidR="008202A4" w:rsidRPr="00942931" w:rsidRDefault="007A43CC" w:rsidP="0086594C">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66086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Standing Orders Committee</w:t>
      </w:r>
    </w:p>
    <w:p w14:paraId="46B3DA8F" w14:textId="3DA5962F"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A Standing Orders Committee </w:t>
      </w:r>
      <w:r w:rsidR="00EB2237">
        <w:rPr>
          <w:rFonts w:ascii="Times New Roman" w:hAnsi="Times New Roman" w:cs="Times New Roman"/>
          <w:color w:val="000000" w:themeColor="text1"/>
          <w:sz w:val="24"/>
          <w:szCs w:val="24"/>
        </w:rPr>
        <w:t>consisting</w:t>
      </w:r>
      <w:r w:rsidRPr="00942931">
        <w:rPr>
          <w:rFonts w:ascii="Times New Roman" w:hAnsi="Times New Roman" w:cs="Times New Roman"/>
          <w:color w:val="000000" w:themeColor="text1"/>
          <w:sz w:val="24"/>
          <w:szCs w:val="24"/>
        </w:rPr>
        <w:t xml:space="preserve"> of not more than three members shall be elected at the AGM. </w:t>
      </w:r>
    </w:p>
    <w:p w14:paraId="7DAD336C" w14:textId="5EF18277"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Members of the Standing Orders Committee shall hold office until the end of the AGM at which their successors are elected. Any vacancy arising between meetings shall be filled by a member of the Association appointed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p>
    <w:p w14:paraId="62FC70EE" w14:textId="3B90B756"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(c) A member of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w:t>
      </w:r>
      <w:r w:rsidR="007A43CC">
        <w:rPr>
          <w:rFonts w:ascii="Times New Roman" w:hAnsi="Times New Roman" w:cs="Times New Roman"/>
          <w:color w:val="000000" w:themeColor="text1"/>
          <w:sz w:val="24"/>
          <w:szCs w:val="24"/>
        </w:rPr>
        <w:t xml:space="preserve">or of the Governance, Risk &amp; Oversight Committee </w:t>
      </w:r>
      <w:r w:rsidRPr="00942931">
        <w:rPr>
          <w:rFonts w:ascii="Times New Roman" w:hAnsi="Times New Roman" w:cs="Times New Roman"/>
          <w:color w:val="000000" w:themeColor="text1"/>
          <w:sz w:val="24"/>
          <w:szCs w:val="24"/>
        </w:rPr>
        <w:t xml:space="preserve">may not at the same time be a member of the Standing Orders Committee. </w:t>
      </w:r>
    </w:p>
    <w:p w14:paraId="5B9DC14F" w14:textId="1816693B"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(d) The Standing Orders Committee shall elect a Chairperson from among its members and shall regulate its own procedures</w:t>
      </w:r>
      <w:r w:rsidR="003B1529">
        <w:rPr>
          <w:rFonts w:ascii="Times New Roman" w:hAnsi="Times New Roman" w:cs="Times New Roman"/>
          <w:color w:val="000000" w:themeColor="text1"/>
          <w:sz w:val="24"/>
          <w:szCs w:val="24"/>
        </w:rPr>
        <w:t xml:space="preserve"> in accordance with good practice</w:t>
      </w:r>
      <w:r w:rsidRPr="00942931">
        <w:rPr>
          <w:rFonts w:ascii="Times New Roman" w:hAnsi="Times New Roman" w:cs="Times New Roman"/>
          <w:color w:val="000000" w:themeColor="text1"/>
          <w:sz w:val="24"/>
          <w:szCs w:val="24"/>
        </w:rPr>
        <w:t xml:space="preserve">. Two shall constitute a quorum at meetings of the Standing Orders Committee. </w:t>
      </w:r>
    </w:p>
    <w:p w14:paraId="03C96AD7" w14:textId="77777777"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(e) The Standing Orders Committee shall meet with the President prior to each AGM on a day to be decided by its Chairperson and the President to consider the business proposed for the AGM. </w:t>
      </w:r>
    </w:p>
    <w:p w14:paraId="69F5E531" w14:textId="220AD4EB"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(f) The Standing Orders Committee shall make recommendations, as it deems necessary in accordance with </w:t>
      </w:r>
      <w:r w:rsidR="008C01A3" w:rsidRPr="00942931">
        <w:rPr>
          <w:rFonts w:ascii="Times New Roman" w:hAnsi="Times New Roman" w:cs="Times New Roman"/>
          <w:color w:val="000000" w:themeColor="text1"/>
          <w:sz w:val="24"/>
          <w:szCs w:val="24"/>
        </w:rPr>
        <w:t>this Constitution</w:t>
      </w:r>
      <w:r w:rsidRPr="00942931">
        <w:rPr>
          <w:rFonts w:ascii="Times New Roman" w:hAnsi="Times New Roman" w:cs="Times New Roman"/>
          <w:color w:val="000000" w:themeColor="text1"/>
          <w:sz w:val="24"/>
          <w:szCs w:val="24"/>
        </w:rPr>
        <w:t xml:space="preserve"> as to the order in which the business of each meeting should be taken for the purpose of the efficient conduct of the meeting. The Standing Orders Committee may with the consent of a Branch</w:t>
      </w:r>
      <w:r w:rsidR="003A3A88">
        <w:rPr>
          <w:rFonts w:ascii="Times New Roman" w:hAnsi="Times New Roman" w:cs="Times New Roman"/>
          <w:color w:val="000000" w:themeColor="text1"/>
          <w:sz w:val="24"/>
          <w:szCs w:val="24"/>
        </w:rPr>
        <w:t xml:space="preserve">, </w:t>
      </w:r>
      <w:r w:rsidRPr="00942931">
        <w:rPr>
          <w:rFonts w:ascii="Times New Roman" w:hAnsi="Times New Roman" w:cs="Times New Roman"/>
          <w:color w:val="000000" w:themeColor="text1"/>
          <w:sz w:val="24"/>
          <w:szCs w:val="24"/>
        </w:rPr>
        <w:t xml:space="preserve">or </w:t>
      </w:r>
      <w:r w:rsidR="008C01A3" w:rsidRPr="00942931">
        <w:rPr>
          <w:rFonts w:ascii="Times New Roman" w:hAnsi="Times New Roman" w:cs="Times New Roman"/>
          <w:color w:val="000000" w:themeColor="text1"/>
          <w:sz w:val="24"/>
          <w:szCs w:val="24"/>
        </w:rPr>
        <w:t xml:space="preserve">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if the proposer, make composite motions on similar topics. The acceptance or otherwise of any such proposed composite motion for discussion will be subject to the approval of the AGM. </w:t>
      </w:r>
    </w:p>
    <w:p w14:paraId="74116DCE" w14:textId="77777777" w:rsidR="008C01A3"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(g) The Standing Orders Committee may also meet during each AGM and make such recommendations, as it deems necessary from time to time to facilitate the business of the meeting. </w:t>
      </w:r>
    </w:p>
    <w:p w14:paraId="0C04CFA9" w14:textId="5BAE600F" w:rsidR="008202A4" w:rsidRPr="00942931" w:rsidRDefault="008202A4" w:rsidP="0086594C">
      <w:pPr>
        <w:spacing w:line="240" w:lineRule="auto"/>
        <w:rPr>
          <w:rFonts w:ascii="Times New Roman" w:hAnsi="Times New Roman" w:cs="Times New Roman"/>
          <w:color w:val="000000" w:themeColor="text1"/>
          <w:sz w:val="24"/>
          <w:szCs w:val="24"/>
        </w:rPr>
      </w:pPr>
      <w:bookmarkStart w:id="8" w:name="_Hlk163155106"/>
      <w:r w:rsidRPr="00942931">
        <w:rPr>
          <w:rFonts w:ascii="Times New Roman" w:hAnsi="Times New Roman" w:cs="Times New Roman"/>
          <w:color w:val="000000" w:themeColor="text1"/>
          <w:sz w:val="24"/>
          <w:szCs w:val="24"/>
        </w:rPr>
        <w:t>(h) The Standing Orders Committee may also recommend procedures for the better conduct of AGMs generally. Its recommendation shall be considered by the AGM and decided on by a simple majority of the members voting at the meeting. If adopted</w:t>
      </w:r>
      <w:r w:rsidR="008C01A3" w:rsidRPr="00942931">
        <w:rPr>
          <w:rFonts w:ascii="Times New Roman" w:hAnsi="Times New Roman" w:cs="Times New Roman"/>
          <w:color w:val="000000" w:themeColor="text1"/>
          <w:sz w:val="24"/>
          <w:szCs w:val="24"/>
        </w:rPr>
        <w:t>,</w:t>
      </w:r>
      <w:r w:rsidRPr="00942931">
        <w:rPr>
          <w:rFonts w:ascii="Times New Roman" w:hAnsi="Times New Roman" w:cs="Times New Roman"/>
          <w:color w:val="000000" w:themeColor="text1"/>
          <w:sz w:val="24"/>
          <w:szCs w:val="24"/>
        </w:rPr>
        <w:t xml:space="preserve"> they shall become part of the Standing Orders of the Association.</w:t>
      </w:r>
    </w:p>
    <w:bookmarkEnd w:id="8"/>
    <w:p w14:paraId="1C506A62" w14:textId="073DB042" w:rsidR="008202A4" w:rsidRPr="00942931" w:rsidRDefault="008202A4" w:rsidP="0086594C">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w:t>
      </w:r>
      <w:proofErr w:type="spellStart"/>
      <w:r w:rsidRPr="00942931">
        <w:rPr>
          <w:rFonts w:ascii="Times New Roman" w:hAnsi="Times New Roman" w:cs="Times New Roman"/>
          <w:color w:val="000000" w:themeColor="text1"/>
          <w:sz w:val="24"/>
          <w:szCs w:val="24"/>
        </w:rPr>
        <w:t>i</w:t>
      </w:r>
      <w:proofErr w:type="spellEnd"/>
      <w:r w:rsidRPr="00942931">
        <w:rPr>
          <w:rFonts w:ascii="Times New Roman" w:hAnsi="Times New Roman" w:cs="Times New Roman"/>
          <w:color w:val="000000" w:themeColor="text1"/>
          <w:sz w:val="24"/>
          <w:szCs w:val="24"/>
        </w:rPr>
        <w:t>) The order of business at the AGM shall be determined by the Standing Orders Committee</w:t>
      </w:r>
      <w:r w:rsidR="007D5C8E" w:rsidRPr="00942931">
        <w:rPr>
          <w:rFonts w:ascii="Times New Roman" w:hAnsi="Times New Roman" w:cs="Times New Roman"/>
          <w:color w:val="000000" w:themeColor="text1"/>
          <w:sz w:val="24"/>
          <w:szCs w:val="24"/>
        </w:rPr>
        <w:t xml:space="preserve"> in consultation with the President</w:t>
      </w:r>
      <w:r w:rsidRPr="00942931">
        <w:rPr>
          <w:rFonts w:ascii="Times New Roman" w:hAnsi="Times New Roman" w:cs="Times New Roman"/>
          <w:color w:val="000000" w:themeColor="text1"/>
          <w:sz w:val="24"/>
          <w:szCs w:val="24"/>
        </w:rPr>
        <w:t xml:space="preserve">. </w:t>
      </w:r>
    </w:p>
    <w:p w14:paraId="459F616C" w14:textId="67AF9179" w:rsidR="00931773" w:rsidRPr="00094A28" w:rsidRDefault="008202A4" w:rsidP="00BD4639">
      <w:pPr>
        <w:spacing w:line="240" w:lineRule="auto"/>
        <w:rPr>
          <w:rFonts w:ascii="Times New Roman" w:hAnsi="Times New Roman" w:cs="Times New Roman"/>
          <w:sz w:val="24"/>
          <w:szCs w:val="24"/>
        </w:rPr>
      </w:pPr>
      <w:r w:rsidRPr="00942931">
        <w:rPr>
          <w:rFonts w:ascii="Times New Roman" w:hAnsi="Times New Roman" w:cs="Times New Roman"/>
          <w:color w:val="000000" w:themeColor="text1"/>
          <w:sz w:val="24"/>
          <w:szCs w:val="24"/>
        </w:rPr>
        <w:t xml:space="preserve">(j) The Standing Orders Committee shall also recommend to the AGM the procedure for holding elections to any office at the AGM. Such procedure shall include the arrangements for the distribution of the ballot papers, the arrangement for the collection of the ballot papers, the arrangements for the counting of the ballot papers and the arrangements for the </w:t>
      </w:r>
      <w:r w:rsidRPr="00094A28">
        <w:rPr>
          <w:rFonts w:ascii="Times New Roman" w:hAnsi="Times New Roman" w:cs="Times New Roman"/>
          <w:sz w:val="24"/>
          <w:szCs w:val="24"/>
        </w:rPr>
        <w:t xml:space="preserve">announcement of the results of the elections. </w:t>
      </w:r>
      <w:bookmarkStart w:id="9" w:name="_Hlk162507168"/>
    </w:p>
    <w:p w14:paraId="556CBEAD" w14:textId="47AD40E7" w:rsidR="00EE02F9" w:rsidRPr="00094A28" w:rsidRDefault="00EE02F9" w:rsidP="00BD4639">
      <w:pPr>
        <w:spacing w:line="240" w:lineRule="auto"/>
        <w:rPr>
          <w:rFonts w:ascii="Times New Roman" w:hAnsi="Times New Roman" w:cs="Times New Roman"/>
          <w:sz w:val="24"/>
          <w:szCs w:val="24"/>
        </w:rPr>
      </w:pPr>
      <w:r w:rsidRPr="00094A28">
        <w:rPr>
          <w:rFonts w:ascii="Times New Roman" w:hAnsi="Times New Roman" w:cs="Times New Roman"/>
          <w:sz w:val="24"/>
          <w:szCs w:val="24"/>
        </w:rPr>
        <w:lastRenderedPageBreak/>
        <w:t>(k) The adoption of the Report of the Standing Orders Committee shall be subject to the approval of the AGM.</w:t>
      </w:r>
    </w:p>
    <w:p w14:paraId="1CCC2A0B" w14:textId="4DCF1B76" w:rsidR="00BD4639" w:rsidRPr="00942931" w:rsidRDefault="007A43CC" w:rsidP="00BD4639">
      <w:p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20</w:t>
      </w:r>
      <w:r w:rsidR="00BD4639" w:rsidRPr="00942931">
        <w:rPr>
          <w:rFonts w:ascii="Times New Roman" w:hAnsi="Times New Roman" w:cs="Times New Roman"/>
          <w:b/>
          <w:bCs/>
          <w:color w:val="000000" w:themeColor="text1"/>
          <w:sz w:val="24"/>
          <w:szCs w:val="24"/>
        </w:rPr>
        <w:t xml:space="preserve">.  </w:t>
      </w:r>
      <w:r w:rsidR="007D5C8E" w:rsidRPr="00942931">
        <w:rPr>
          <w:rFonts w:ascii="Times New Roman" w:hAnsi="Times New Roman" w:cs="Times New Roman"/>
          <w:b/>
          <w:bCs/>
          <w:color w:val="000000" w:themeColor="text1"/>
          <w:sz w:val="24"/>
          <w:szCs w:val="24"/>
        </w:rPr>
        <w:t>Extraordinary General Meeting</w:t>
      </w:r>
    </w:p>
    <w:p w14:paraId="5F75A1EA" w14:textId="114EEFED" w:rsidR="00BD4639" w:rsidRPr="00942931" w:rsidRDefault="00BD4639" w:rsidP="00BD4639">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(a) An Extraordinary General Meeting (EGM) of the Association may be convened at any time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at its discretion. </w:t>
      </w:r>
    </w:p>
    <w:p w14:paraId="7F74B657" w14:textId="5279D85C" w:rsidR="00A11C65" w:rsidRDefault="00BD4639" w:rsidP="00BD4639">
      <w:pPr>
        <w:spacing w:line="240" w:lineRule="auto"/>
        <w:rPr>
          <w:rFonts w:ascii="Times New Roman" w:hAnsi="Times New Roman" w:cs="Times New Roman"/>
          <w:color w:val="000000" w:themeColor="text1"/>
          <w:sz w:val="24"/>
          <w:szCs w:val="24"/>
        </w:rPr>
      </w:pPr>
      <w:r w:rsidRPr="00942931">
        <w:rPr>
          <w:rFonts w:ascii="Times New Roman" w:hAnsi="Times New Roman" w:cs="Times New Roman"/>
          <w:color w:val="000000" w:themeColor="text1"/>
          <w:sz w:val="24"/>
          <w:szCs w:val="24"/>
        </w:rPr>
        <w:t xml:space="preserve">(b) An EGM of the Association shall be convened by the </w:t>
      </w:r>
      <w:r w:rsidR="00604923">
        <w:rPr>
          <w:rFonts w:ascii="Times New Roman" w:hAnsi="Times New Roman" w:cs="Times New Roman"/>
          <w:color w:val="000000" w:themeColor="text1"/>
          <w:sz w:val="24"/>
          <w:szCs w:val="24"/>
        </w:rPr>
        <w:t>Council</w:t>
      </w:r>
      <w:r w:rsidRPr="00942931">
        <w:rPr>
          <w:rFonts w:ascii="Times New Roman" w:hAnsi="Times New Roman" w:cs="Times New Roman"/>
          <w:color w:val="000000" w:themeColor="text1"/>
          <w:sz w:val="24"/>
          <w:szCs w:val="24"/>
        </w:rPr>
        <w:t xml:space="preserve"> at any time on receipt of a request signed by not fewer than fifty members, who are drawn from at least five branches, stating clearly the purpose for which the meeting is being requested. </w:t>
      </w:r>
    </w:p>
    <w:p w14:paraId="46A9D9D5" w14:textId="3C00AE3B" w:rsidR="00660861" w:rsidRDefault="00A11C65" w:rsidP="0086594C">
      <w:pPr>
        <w:spacing w:line="240" w:lineRule="auto"/>
        <w:rPr>
          <w:rFonts w:ascii="Times New Roman" w:hAnsi="Times New Roman" w:cs="Times New Roman"/>
          <w:sz w:val="24"/>
          <w:szCs w:val="24"/>
        </w:rPr>
      </w:pPr>
      <w:r>
        <w:rPr>
          <w:rFonts w:ascii="Times New Roman" w:hAnsi="Times New Roman" w:cs="Times New Roman"/>
          <w:color w:val="000000" w:themeColor="text1"/>
          <w:sz w:val="24"/>
          <w:szCs w:val="24"/>
        </w:rPr>
        <w:t xml:space="preserve">(c) </w:t>
      </w:r>
      <w:r w:rsidR="00BD4639" w:rsidRPr="00942931">
        <w:rPr>
          <w:rFonts w:ascii="Times New Roman" w:hAnsi="Times New Roman" w:cs="Times New Roman"/>
          <w:color w:val="000000" w:themeColor="text1"/>
          <w:sz w:val="24"/>
          <w:szCs w:val="24"/>
        </w:rPr>
        <w:t xml:space="preserve">Discussion </w:t>
      </w:r>
      <w:r w:rsidR="007A43CC">
        <w:rPr>
          <w:rFonts w:ascii="Times New Roman" w:hAnsi="Times New Roman" w:cs="Times New Roman"/>
          <w:color w:val="000000" w:themeColor="text1"/>
          <w:sz w:val="24"/>
          <w:szCs w:val="24"/>
        </w:rPr>
        <w:t xml:space="preserve">and decisions </w:t>
      </w:r>
      <w:r w:rsidR="00BD4639" w:rsidRPr="00942931">
        <w:rPr>
          <w:rFonts w:ascii="Times New Roman" w:hAnsi="Times New Roman" w:cs="Times New Roman"/>
          <w:color w:val="000000" w:themeColor="text1"/>
          <w:sz w:val="24"/>
          <w:szCs w:val="24"/>
        </w:rPr>
        <w:t xml:space="preserve">at an EGM shall be confined to the purpose for which the meeting is </w:t>
      </w:r>
      <w:r w:rsidRPr="000C5F56">
        <w:rPr>
          <w:rFonts w:ascii="Times New Roman" w:hAnsi="Times New Roman" w:cs="Times New Roman"/>
          <w:sz w:val="24"/>
          <w:szCs w:val="24"/>
        </w:rPr>
        <w:t>convened</w:t>
      </w:r>
      <w:r w:rsidR="00BD4639" w:rsidRPr="000C5F56">
        <w:rPr>
          <w:rFonts w:ascii="Times New Roman" w:hAnsi="Times New Roman" w:cs="Times New Roman"/>
          <w:sz w:val="24"/>
          <w:szCs w:val="24"/>
        </w:rPr>
        <w:t xml:space="preserve">. At least ten days’ notice of an EGM shall be given to members. </w:t>
      </w:r>
      <w:bookmarkStart w:id="10" w:name="_Hlk162773504"/>
      <w:bookmarkEnd w:id="9"/>
    </w:p>
    <w:p w14:paraId="0128F1C4" w14:textId="56ED2B28" w:rsidR="00915363" w:rsidRPr="00CE40DF" w:rsidRDefault="00915363" w:rsidP="0086594C">
      <w:pPr>
        <w:spacing w:line="240" w:lineRule="auto"/>
        <w:rPr>
          <w:rFonts w:ascii="Times New Roman" w:hAnsi="Times New Roman" w:cs="Times New Roman"/>
          <w:sz w:val="24"/>
          <w:szCs w:val="24"/>
        </w:rPr>
      </w:pPr>
      <w:r>
        <w:rPr>
          <w:rFonts w:ascii="Times New Roman" w:hAnsi="Times New Roman" w:cs="Times New Roman"/>
          <w:sz w:val="24"/>
          <w:szCs w:val="24"/>
        </w:rPr>
        <w:t>(d) For the purpose of this Constitution, the term “AGM” shall include Annual and Extraordinary General Meetings.</w:t>
      </w:r>
    </w:p>
    <w:p w14:paraId="05F9B350" w14:textId="2A91CDD7" w:rsidR="003A3A88" w:rsidRPr="00DE1D54" w:rsidRDefault="00931773" w:rsidP="0086594C">
      <w:pPr>
        <w:spacing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1</w:t>
      </w:r>
      <w:r w:rsidR="00DE1D54">
        <w:rPr>
          <w:rFonts w:ascii="Times New Roman" w:hAnsi="Times New Roman" w:cs="Times New Roman"/>
          <w:color w:val="000000" w:themeColor="text1"/>
          <w:sz w:val="24"/>
          <w:szCs w:val="24"/>
        </w:rPr>
        <w:t xml:space="preserve">.  </w:t>
      </w:r>
      <w:r w:rsidR="003A3A88">
        <w:rPr>
          <w:rFonts w:ascii="Times New Roman" w:hAnsi="Times New Roman" w:cs="Times New Roman"/>
          <w:b/>
          <w:bCs/>
          <w:color w:val="000000" w:themeColor="text1"/>
          <w:sz w:val="24"/>
          <w:szCs w:val="24"/>
        </w:rPr>
        <w:t xml:space="preserve">How the Association Conducts its </w:t>
      </w:r>
      <w:r w:rsidR="002E1A9A">
        <w:rPr>
          <w:rFonts w:ascii="Times New Roman" w:hAnsi="Times New Roman" w:cs="Times New Roman"/>
          <w:b/>
          <w:bCs/>
          <w:color w:val="000000" w:themeColor="text1"/>
          <w:sz w:val="24"/>
          <w:szCs w:val="24"/>
        </w:rPr>
        <w:t>Activities</w:t>
      </w:r>
    </w:p>
    <w:p w14:paraId="1B66F787" w14:textId="63ABB2F9" w:rsidR="00A74CE8" w:rsidRDefault="00A74CE8" w:rsidP="0086594C">
      <w:pPr>
        <w:spacing w:line="240" w:lineRule="auto"/>
        <w:rPr>
          <w:rFonts w:ascii="Times" w:eastAsia="Times New Roman" w:hAnsi="Times" w:cs="Times New Roman"/>
          <w:sz w:val="24"/>
          <w:szCs w:val="24"/>
        </w:rPr>
      </w:pPr>
      <w:r>
        <w:rPr>
          <w:rFonts w:ascii="Times" w:eastAsia="Times New Roman" w:hAnsi="Times" w:cs="Times New Roman"/>
          <w:color w:val="000000"/>
          <w:sz w:val="24"/>
          <w:szCs w:val="24"/>
        </w:rPr>
        <w:t xml:space="preserve">(a) </w:t>
      </w:r>
      <w:r w:rsidR="003A3A88" w:rsidRPr="003A3A88">
        <w:rPr>
          <w:rFonts w:ascii="Times" w:eastAsia="Times New Roman" w:hAnsi="Times" w:cs="Times New Roman"/>
          <w:color w:val="000000"/>
          <w:sz w:val="24"/>
          <w:szCs w:val="24"/>
        </w:rPr>
        <w:t xml:space="preserve">The Association shall conduct its </w:t>
      </w:r>
      <w:r w:rsidR="002E1A9A">
        <w:rPr>
          <w:rFonts w:ascii="Times" w:eastAsia="Times New Roman" w:hAnsi="Times" w:cs="Times New Roman"/>
          <w:color w:val="000000"/>
          <w:sz w:val="24"/>
          <w:szCs w:val="24"/>
        </w:rPr>
        <w:t>activities</w:t>
      </w:r>
      <w:r w:rsidR="003A3A88" w:rsidRPr="003A3A88">
        <w:rPr>
          <w:rFonts w:ascii="Times" w:eastAsia="Times New Roman" w:hAnsi="Times" w:cs="Times New Roman"/>
          <w:color w:val="000000"/>
          <w:sz w:val="24"/>
          <w:szCs w:val="24"/>
        </w:rPr>
        <w:t xml:space="preserve"> at all </w:t>
      </w:r>
      <w:r w:rsidR="003A3A88" w:rsidRPr="000C5F56">
        <w:rPr>
          <w:rFonts w:ascii="Times" w:eastAsia="Times New Roman" w:hAnsi="Times" w:cs="Times New Roman"/>
          <w:sz w:val="24"/>
          <w:szCs w:val="24"/>
        </w:rPr>
        <w:t xml:space="preserve">times in a </w:t>
      </w:r>
      <w:r w:rsidR="003A6B24" w:rsidRPr="000C5F56">
        <w:rPr>
          <w:rFonts w:ascii="Times" w:eastAsia="Times New Roman" w:hAnsi="Times" w:cs="Times New Roman"/>
          <w:sz w:val="24"/>
          <w:szCs w:val="24"/>
        </w:rPr>
        <w:t>fair</w:t>
      </w:r>
      <w:r w:rsidR="004C3A7C" w:rsidRPr="000C5F56">
        <w:rPr>
          <w:rFonts w:ascii="Times" w:eastAsia="Times New Roman" w:hAnsi="Times" w:cs="Times New Roman"/>
          <w:sz w:val="24"/>
          <w:szCs w:val="24"/>
        </w:rPr>
        <w:t xml:space="preserve">, </w:t>
      </w:r>
      <w:r w:rsidR="003A3A88" w:rsidRPr="000C5F56">
        <w:rPr>
          <w:rFonts w:ascii="Times" w:eastAsia="Times New Roman" w:hAnsi="Times" w:cs="Times New Roman"/>
          <w:sz w:val="24"/>
          <w:szCs w:val="24"/>
        </w:rPr>
        <w:t>transparent</w:t>
      </w:r>
      <w:r w:rsidR="00505FCD" w:rsidRPr="000C5F56">
        <w:rPr>
          <w:rFonts w:ascii="Times" w:eastAsia="Times New Roman" w:hAnsi="Times" w:cs="Times New Roman"/>
          <w:sz w:val="24"/>
          <w:szCs w:val="24"/>
        </w:rPr>
        <w:t>,</w:t>
      </w:r>
      <w:r w:rsidR="003A3A88" w:rsidRPr="000C5F56">
        <w:rPr>
          <w:rFonts w:ascii="Times" w:eastAsia="Times New Roman" w:hAnsi="Times" w:cs="Times New Roman"/>
          <w:sz w:val="24"/>
          <w:szCs w:val="24"/>
        </w:rPr>
        <w:t xml:space="preserve"> and democratic manner</w:t>
      </w:r>
      <w:r w:rsidR="003A6B24" w:rsidRPr="000C5F56">
        <w:rPr>
          <w:rFonts w:ascii="Times" w:eastAsia="Times New Roman" w:hAnsi="Times" w:cs="Times New Roman"/>
          <w:sz w:val="24"/>
          <w:szCs w:val="24"/>
        </w:rPr>
        <w:t xml:space="preserve"> and in </w:t>
      </w:r>
      <w:r w:rsidR="003A6B24" w:rsidRPr="00915363">
        <w:rPr>
          <w:rFonts w:ascii="Times" w:eastAsia="Times New Roman" w:hAnsi="Times" w:cs="Times New Roman"/>
          <w:sz w:val="24"/>
          <w:szCs w:val="24"/>
        </w:rPr>
        <w:t xml:space="preserve">accordance </w:t>
      </w:r>
      <w:r w:rsidRPr="00915363">
        <w:rPr>
          <w:rFonts w:ascii="Times" w:eastAsia="Times New Roman" w:hAnsi="Times" w:cs="Times New Roman"/>
          <w:sz w:val="24"/>
          <w:szCs w:val="24"/>
        </w:rPr>
        <w:t>th</w:t>
      </w:r>
      <w:r w:rsidR="00915363">
        <w:rPr>
          <w:rFonts w:ascii="Times" w:eastAsia="Times New Roman" w:hAnsi="Times" w:cs="Times New Roman"/>
          <w:sz w:val="24"/>
          <w:szCs w:val="24"/>
        </w:rPr>
        <w:t>is</w:t>
      </w:r>
      <w:r w:rsidRPr="00915363">
        <w:rPr>
          <w:rFonts w:ascii="Times" w:eastAsia="Times New Roman" w:hAnsi="Times" w:cs="Times New Roman"/>
          <w:sz w:val="24"/>
          <w:szCs w:val="24"/>
        </w:rPr>
        <w:t xml:space="preserve"> </w:t>
      </w:r>
      <w:r w:rsidR="00C62782" w:rsidRPr="00915363">
        <w:rPr>
          <w:rFonts w:ascii="Times" w:eastAsia="Times New Roman" w:hAnsi="Times" w:cs="Times New Roman"/>
          <w:sz w:val="24"/>
          <w:szCs w:val="24"/>
        </w:rPr>
        <w:t>Constitution</w:t>
      </w:r>
      <w:r w:rsidRPr="00915363">
        <w:rPr>
          <w:rFonts w:ascii="Times" w:eastAsia="Times New Roman" w:hAnsi="Times" w:cs="Times New Roman"/>
          <w:sz w:val="24"/>
          <w:szCs w:val="24"/>
        </w:rPr>
        <w:t xml:space="preserve"> and </w:t>
      </w:r>
      <w:r w:rsidR="003A6B24" w:rsidRPr="000C5F56">
        <w:rPr>
          <w:rFonts w:ascii="Times" w:eastAsia="Times New Roman" w:hAnsi="Times" w:cs="Times New Roman"/>
          <w:sz w:val="24"/>
          <w:szCs w:val="24"/>
        </w:rPr>
        <w:t>the Code</w:t>
      </w:r>
      <w:r w:rsidR="003A6B24" w:rsidRPr="00094A28">
        <w:rPr>
          <w:rFonts w:ascii="Times" w:eastAsia="Times New Roman" w:hAnsi="Times" w:cs="Times New Roman"/>
          <w:sz w:val="24"/>
          <w:szCs w:val="24"/>
        </w:rPr>
        <w:t xml:space="preserve"> of Conduct</w:t>
      </w:r>
      <w:r w:rsidR="003A3A88" w:rsidRPr="00094A28">
        <w:rPr>
          <w:rFonts w:ascii="Times" w:eastAsia="Times New Roman" w:hAnsi="Times" w:cs="Times New Roman"/>
          <w:sz w:val="24"/>
          <w:szCs w:val="24"/>
        </w:rPr>
        <w:t xml:space="preserve">. </w:t>
      </w:r>
    </w:p>
    <w:p w14:paraId="44E33309" w14:textId="232B59C9" w:rsidR="00E134D1" w:rsidRDefault="00A74CE8" w:rsidP="0086594C">
      <w:pPr>
        <w:spacing w:line="240" w:lineRule="auto"/>
        <w:rPr>
          <w:rFonts w:ascii="Times" w:eastAsia="Times New Roman" w:hAnsi="Times" w:cs="Times New Roman"/>
          <w:sz w:val="24"/>
          <w:szCs w:val="24"/>
        </w:rPr>
      </w:pPr>
      <w:r>
        <w:rPr>
          <w:rFonts w:ascii="Times" w:eastAsia="Times New Roman" w:hAnsi="Times" w:cs="Times New Roman"/>
          <w:sz w:val="24"/>
          <w:szCs w:val="24"/>
        </w:rPr>
        <w:t xml:space="preserve">(b) </w:t>
      </w:r>
      <w:r w:rsidR="003A3A88" w:rsidRPr="00094A28">
        <w:rPr>
          <w:rFonts w:ascii="Times" w:eastAsia="Times New Roman" w:hAnsi="Times" w:cs="Times New Roman"/>
          <w:sz w:val="24"/>
          <w:szCs w:val="24"/>
        </w:rPr>
        <w:t xml:space="preserve">Any </w:t>
      </w:r>
      <w:r w:rsidR="008C0F6E" w:rsidRPr="00094A28">
        <w:rPr>
          <w:rFonts w:ascii="Times" w:eastAsia="Times New Roman" w:hAnsi="Times" w:cs="Times New Roman"/>
          <w:sz w:val="24"/>
          <w:szCs w:val="24"/>
        </w:rPr>
        <w:t>grievance</w:t>
      </w:r>
      <w:r w:rsidR="00CE40DF" w:rsidRPr="00094A28">
        <w:rPr>
          <w:rFonts w:ascii="Times" w:eastAsia="Times New Roman" w:hAnsi="Times" w:cs="Times New Roman"/>
          <w:sz w:val="24"/>
          <w:szCs w:val="24"/>
        </w:rPr>
        <w:t xml:space="preserve"> by a member</w:t>
      </w:r>
      <w:r w:rsidR="00915363">
        <w:rPr>
          <w:rFonts w:ascii="Times" w:eastAsia="Times New Roman" w:hAnsi="Times" w:cs="Times New Roman"/>
          <w:sz w:val="24"/>
          <w:szCs w:val="24"/>
        </w:rPr>
        <w:t xml:space="preserve">(s) </w:t>
      </w:r>
      <w:r w:rsidR="003A3A88" w:rsidRPr="00094A28">
        <w:rPr>
          <w:rFonts w:ascii="Times" w:eastAsia="Times New Roman" w:hAnsi="Times" w:cs="Times New Roman"/>
          <w:sz w:val="24"/>
          <w:szCs w:val="24"/>
        </w:rPr>
        <w:t>arising within the Association</w:t>
      </w:r>
      <w:r w:rsidR="00915363">
        <w:rPr>
          <w:rFonts w:ascii="Times" w:eastAsia="Times New Roman" w:hAnsi="Times" w:cs="Times New Roman"/>
          <w:sz w:val="24"/>
          <w:szCs w:val="24"/>
        </w:rPr>
        <w:t>, or any dispute arising between constitutional bodies of the Association (Council; Committees of the Council; The Governance, Risk &amp; Oversight Committee; The Standing Orders Committee; or a Branch)</w:t>
      </w:r>
      <w:r w:rsidR="003A3A88" w:rsidRPr="00094A28">
        <w:rPr>
          <w:rFonts w:ascii="Times" w:eastAsia="Times New Roman" w:hAnsi="Times" w:cs="Times New Roman"/>
          <w:sz w:val="24"/>
          <w:szCs w:val="24"/>
        </w:rPr>
        <w:t xml:space="preserve"> </w:t>
      </w:r>
      <w:r w:rsidR="00DE1D54" w:rsidRPr="00094A28">
        <w:rPr>
          <w:rFonts w:ascii="Times" w:eastAsia="Times New Roman" w:hAnsi="Times" w:cs="Times New Roman"/>
          <w:sz w:val="24"/>
          <w:szCs w:val="24"/>
        </w:rPr>
        <w:t>shall</w:t>
      </w:r>
      <w:r w:rsidR="003A3A88" w:rsidRPr="00094A28">
        <w:rPr>
          <w:rFonts w:ascii="Times" w:eastAsia="Times New Roman" w:hAnsi="Times" w:cs="Times New Roman"/>
          <w:sz w:val="24"/>
          <w:szCs w:val="24"/>
        </w:rPr>
        <w:t xml:space="preserve"> be </w:t>
      </w:r>
      <w:r w:rsidR="00DE1D54" w:rsidRPr="00094A28">
        <w:rPr>
          <w:rFonts w:ascii="Times" w:eastAsia="Times New Roman" w:hAnsi="Times" w:cs="Times New Roman"/>
          <w:sz w:val="24"/>
          <w:szCs w:val="24"/>
        </w:rPr>
        <w:t>dealt with through the Grievance Procedure</w:t>
      </w:r>
      <w:r w:rsidR="00915363">
        <w:rPr>
          <w:rFonts w:ascii="Times" w:eastAsia="Times New Roman" w:hAnsi="Times" w:cs="Times New Roman"/>
          <w:sz w:val="24"/>
          <w:szCs w:val="24"/>
        </w:rPr>
        <w:t xml:space="preserve"> or the Dispute Resolution Procedure respectively.</w:t>
      </w:r>
    </w:p>
    <w:p w14:paraId="525D89E7" w14:textId="1A131775" w:rsidR="007B34D3" w:rsidRPr="00A258D3" w:rsidRDefault="0001718E" w:rsidP="00915363">
      <w:pPr>
        <w:spacing w:line="240" w:lineRule="auto"/>
        <w:rPr>
          <w:rFonts w:ascii="Times New Roman" w:hAnsi="Times New Roman" w:cs="Times New Roman"/>
          <w:b/>
          <w:bCs/>
          <w:color w:val="040C28"/>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2.</w:t>
      </w:r>
      <w:r w:rsidR="00D31C9E" w:rsidRPr="00942931">
        <w:rPr>
          <w:rFonts w:ascii="Times New Roman" w:hAnsi="Times New Roman" w:cs="Times New Roman"/>
          <w:b/>
          <w:bCs/>
          <w:color w:val="000000" w:themeColor="text1"/>
          <w:sz w:val="24"/>
          <w:szCs w:val="24"/>
        </w:rPr>
        <w:t xml:space="preserve"> </w:t>
      </w:r>
      <w:r w:rsidR="007B34D3" w:rsidRPr="00A258D3">
        <w:rPr>
          <w:rFonts w:ascii="Times New Roman" w:hAnsi="Times New Roman" w:cs="Times New Roman"/>
          <w:b/>
          <w:bCs/>
          <w:color w:val="040C28"/>
          <w:sz w:val="24"/>
          <w:szCs w:val="24"/>
        </w:rPr>
        <w:t>Privacy Notice</w:t>
      </w:r>
    </w:p>
    <w:p w14:paraId="7A429224" w14:textId="75C8F7DE" w:rsidR="007B34D3" w:rsidRPr="00E95547" w:rsidRDefault="007B34D3" w:rsidP="007B34D3">
      <w:pPr>
        <w:spacing w:line="240" w:lineRule="auto"/>
        <w:rPr>
          <w:rFonts w:ascii="Times New Roman" w:hAnsi="Times New Roman" w:cs="Times New Roman"/>
          <w:sz w:val="24"/>
          <w:szCs w:val="24"/>
          <w:shd w:val="clear" w:color="auto" w:fill="FFFFFF"/>
        </w:rPr>
      </w:pPr>
      <w:r w:rsidRPr="007B34D3">
        <w:rPr>
          <w:rFonts w:ascii="Times New Roman" w:hAnsi="Times New Roman" w:cs="Times New Roman"/>
          <w:sz w:val="24"/>
          <w:szCs w:val="24"/>
        </w:rPr>
        <w:t>The Association shall only collect and store the minimum amount of information about a member that is necessary for its interaction with members in order to fulfil its objectives</w:t>
      </w:r>
      <w:r w:rsidRPr="007B34D3">
        <w:rPr>
          <w:rFonts w:ascii="Times New Roman" w:hAnsi="Times New Roman" w:cs="Times New Roman"/>
          <w:sz w:val="24"/>
          <w:szCs w:val="24"/>
          <w:shd w:val="clear" w:color="auto" w:fill="FFFFFF"/>
        </w:rPr>
        <w:t>. Personal data shall be stored securely and only accessible by authorised personnel to ensure that it is kept private and secure. Personal data shall be kept up to date and shall only be retained whilst the data subject is a member of the Association or for the necessary period thereafter to comply with audit requirements. Consent for such use of personal data is provided for in the Association’s Membership Application Form. The Privacy Policy of the Association is updated regularly.</w:t>
      </w:r>
    </w:p>
    <w:p w14:paraId="66ED71D3" w14:textId="2D85DA3C" w:rsidR="007B34D3" w:rsidRPr="000D5C43" w:rsidRDefault="007B34D3" w:rsidP="007B34D3">
      <w:pPr>
        <w:spacing w:line="240" w:lineRule="auto"/>
        <w:rPr>
          <w:rFonts w:ascii="Times New Roman" w:hAnsi="Times New Roman" w:cs="Times New Roman"/>
          <w:b/>
          <w:bCs/>
          <w:color w:val="1F1F1F"/>
          <w:sz w:val="24"/>
          <w:szCs w:val="24"/>
          <w:shd w:val="clear" w:color="auto" w:fill="FFFFFF"/>
        </w:rPr>
      </w:pPr>
      <w:r>
        <w:rPr>
          <w:rFonts w:ascii="Times New Roman" w:hAnsi="Times New Roman" w:cs="Times New Roman"/>
          <w:b/>
          <w:bCs/>
          <w:color w:val="1F1F1F"/>
          <w:sz w:val="24"/>
          <w:szCs w:val="24"/>
          <w:shd w:val="clear" w:color="auto" w:fill="FFFFFF"/>
        </w:rPr>
        <w:t>2</w:t>
      </w:r>
      <w:r w:rsidR="00915363">
        <w:rPr>
          <w:rFonts w:ascii="Times New Roman" w:hAnsi="Times New Roman" w:cs="Times New Roman"/>
          <w:b/>
          <w:bCs/>
          <w:color w:val="1F1F1F"/>
          <w:sz w:val="24"/>
          <w:szCs w:val="24"/>
          <w:shd w:val="clear" w:color="auto" w:fill="FFFFFF"/>
        </w:rPr>
        <w:t>3</w:t>
      </w:r>
      <w:r>
        <w:rPr>
          <w:rFonts w:ascii="Times New Roman" w:hAnsi="Times New Roman" w:cs="Times New Roman"/>
          <w:b/>
          <w:bCs/>
          <w:color w:val="1F1F1F"/>
          <w:sz w:val="24"/>
          <w:szCs w:val="24"/>
          <w:shd w:val="clear" w:color="auto" w:fill="FFFFFF"/>
        </w:rPr>
        <w:t xml:space="preserve">.  </w:t>
      </w:r>
      <w:r w:rsidRPr="000D5C43">
        <w:rPr>
          <w:rFonts w:ascii="Times New Roman" w:hAnsi="Times New Roman" w:cs="Times New Roman"/>
          <w:b/>
          <w:bCs/>
          <w:color w:val="1F1F1F"/>
          <w:sz w:val="24"/>
          <w:szCs w:val="24"/>
          <w:shd w:val="clear" w:color="auto" w:fill="FFFFFF"/>
        </w:rPr>
        <w:t>Emails Policy</w:t>
      </w:r>
    </w:p>
    <w:p w14:paraId="2ECF96D0" w14:textId="72C36D32" w:rsidR="00FE096D" w:rsidRPr="00E95547" w:rsidRDefault="007B34D3" w:rsidP="0086594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Association shall </w:t>
      </w:r>
      <w:r w:rsidRPr="00EB7AA2">
        <w:rPr>
          <w:rFonts w:ascii="Times New Roman" w:hAnsi="Times New Roman" w:cs="Times New Roman"/>
          <w:sz w:val="24"/>
          <w:szCs w:val="24"/>
        </w:rPr>
        <w:t>adhere to professional standards and maintain a respectful tone</w:t>
      </w:r>
      <w:r>
        <w:rPr>
          <w:rFonts w:ascii="Times New Roman" w:hAnsi="Times New Roman" w:cs="Times New Roman"/>
          <w:sz w:val="24"/>
          <w:szCs w:val="24"/>
        </w:rPr>
        <w:t xml:space="preserve"> in a</w:t>
      </w:r>
      <w:r w:rsidRPr="00EB7AA2">
        <w:rPr>
          <w:rFonts w:ascii="Times New Roman" w:hAnsi="Times New Roman" w:cs="Times New Roman"/>
          <w:sz w:val="24"/>
          <w:szCs w:val="24"/>
        </w:rPr>
        <w:t xml:space="preserve">ll </w:t>
      </w:r>
      <w:r>
        <w:rPr>
          <w:rFonts w:ascii="Times New Roman" w:hAnsi="Times New Roman" w:cs="Times New Roman"/>
          <w:sz w:val="24"/>
          <w:szCs w:val="24"/>
        </w:rPr>
        <w:t>emails about the operations of the Association</w:t>
      </w:r>
      <w:r w:rsidRPr="00EB7AA2">
        <w:rPr>
          <w:rFonts w:ascii="Times New Roman" w:hAnsi="Times New Roman" w:cs="Times New Roman"/>
          <w:sz w:val="24"/>
          <w:szCs w:val="24"/>
        </w:rPr>
        <w:t>.</w:t>
      </w:r>
      <w:r w:rsidRPr="00EB7AA2">
        <w:rPr>
          <w:rFonts w:ascii="Times New Roman" w:hAnsi="Times New Roman" w:cs="Times New Roman"/>
          <w:sz w:val="24"/>
          <w:szCs w:val="24"/>
          <w:shd w:val="clear" w:color="auto" w:fill="FFFFFF"/>
        </w:rPr>
        <w:t> </w:t>
      </w:r>
      <w:r w:rsidRPr="00EB7AA2">
        <w:rPr>
          <w:rFonts w:ascii="Times New Roman" w:hAnsi="Times New Roman" w:cs="Times New Roman"/>
          <w:sz w:val="24"/>
          <w:szCs w:val="24"/>
        </w:rPr>
        <w:t>Offensive, derogatory, or inappropriate language and content are strictly prohibited</w:t>
      </w:r>
      <w:r w:rsidRPr="00EB7AA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Members at every level of the Association</w:t>
      </w:r>
      <w:r w:rsidRPr="00EB7AA2">
        <w:rPr>
          <w:rFonts w:ascii="Times New Roman" w:hAnsi="Times New Roman" w:cs="Times New Roman"/>
          <w:sz w:val="24"/>
          <w:szCs w:val="24"/>
          <w:shd w:val="clear" w:color="auto" w:fill="FFFFFF"/>
        </w:rPr>
        <w:t xml:space="preserve"> should refrain from sending or forwarding any content</w:t>
      </w:r>
      <w:r w:rsidR="00E95547">
        <w:rPr>
          <w:rFonts w:ascii="Times New Roman" w:hAnsi="Times New Roman" w:cs="Times New Roman"/>
          <w:sz w:val="24"/>
          <w:szCs w:val="24"/>
          <w:shd w:val="clear" w:color="auto" w:fill="FFFFFF"/>
        </w:rPr>
        <w:t xml:space="preserve"> relating to the operations of the Association</w:t>
      </w:r>
      <w:r w:rsidRPr="00EB7AA2">
        <w:rPr>
          <w:rFonts w:ascii="Times New Roman" w:hAnsi="Times New Roman" w:cs="Times New Roman"/>
          <w:sz w:val="24"/>
          <w:szCs w:val="24"/>
          <w:shd w:val="clear" w:color="auto" w:fill="FFFFFF"/>
        </w:rPr>
        <w:t xml:space="preserve"> that is discriminatory, harassing, defamatory, or violates any laws or regulations</w:t>
      </w:r>
      <w:r>
        <w:rPr>
          <w:rFonts w:ascii="Times New Roman" w:hAnsi="Times New Roman" w:cs="Times New Roman"/>
          <w:sz w:val="24"/>
          <w:szCs w:val="24"/>
          <w:shd w:val="clear" w:color="auto" w:fill="FFFFFF"/>
        </w:rPr>
        <w:t xml:space="preserve"> in the course of their activities as members of the Association.</w:t>
      </w:r>
    </w:p>
    <w:bookmarkEnd w:id="10"/>
    <w:p w14:paraId="14AF507A" w14:textId="634563B3" w:rsidR="0080170A" w:rsidRPr="004B3B46" w:rsidRDefault="007B34D3" w:rsidP="0086594C">
      <w:pPr>
        <w:spacing w:line="240" w:lineRule="auto"/>
        <w:rPr>
          <w:rFonts w:ascii="Times New Roman" w:hAnsi="Times New Roman" w:cs="Times New Roman"/>
          <w:b/>
          <w:bCs/>
          <w:sz w:val="24"/>
          <w:szCs w:val="24"/>
        </w:rPr>
      </w:pPr>
      <w:r>
        <w:rPr>
          <w:rFonts w:ascii="Times New Roman" w:hAnsi="Times New Roman" w:cs="Times New Roman"/>
          <w:b/>
          <w:bCs/>
          <w:color w:val="000000" w:themeColor="text1"/>
          <w:sz w:val="24"/>
          <w:szCs w:val="24"/>
        </w:rPr>
        <w:t>2</w:t>
      </w:r>
      <w:r w:rsidR="00915363">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xml:space="preserve">.  </w:t>
      </w:r>
      <w:r w:rsidR="0080170A" w:rsidRPr="00942931">
        <w:rPr>
          <w:rFonts w:ascii="Times New Roman" w:hAnsi="Times New Roman" w:cs="Times New Roman"/>
          <w:b/>
          <w:bCs/>
          <w:color w:val="000000" w:themeColor="text1"/>
          <w:sz w:val="24"/>
          <w:szCs w:val="24"/>
        </w:rPr>
        <w:t xml:space="preserve">Dissolution or </w:t>
      </w:r>
      <w:r w:rsidR="0080170A" w:rsidRPr="004B3B46">
        <w:rPr>
          <w:rFonts w:ascii="Times New Roman" w:hAnsi="Times New Roman" w:cs="Times New Roman"/>
          <w:b/>
          <w:bCs/>
          <w:sz w:val="24"/>
          <w:szCs w:val="24"/>
        </w:rPr>
        <w:t>Winding-up</w:t>
      </w:r>
    </w:p>
    <w:p w14:paraId="12BEA6B2" w14:textId="7B916D74" w:rsidR="00DE1D54" w:rsidRDefault="00DB6DC8" w:rsidP="0080170A">
      <w:pPr>
        <w:spacing w:line="240" w:lineRule="auto"/>
        <w:rPr>
          <w:rFonts w:ascii="Times New Roman" w:hAnsi="Times New Roman" w:cs="Times New Roman"/>
          <w:color w:val="000000" w:themeColor="text1"/>
          <w:sz w:val="24"/>
          <w:szCs w:val="24"/>
        </w:rPr>
      </w:pPr>
      <w:r w:rsidRPr="004B3B46">
        <w:rPr>
          <w:rFonts w:ascii="Times New Roman" w:hAnsi="Times New Roman" w:cs="Times New Roman"/>
          <w:sz w:val="24"/>
          <w:szCs w:val="24"/>
        </w:rPr>
        <w:t xml:space="preserve">The Association </w:t>
      </w:r>
      <w:r w:rsidR="00F50BD2" w:rsidRPr="004B3B46">
        <w:rPr>
          <w:rFonts w:ascii="Times New Roman" w:hAnsi="Times New Roman" w:cs="Times New Roman"/>
          <w:sz w:val="24"/>
          <w:szCs w:val="24"/>
        </w:rPr>
        <w:t>shall</w:t>
      </w:r>
      <w:r w:rsidRPr="00942931">
        <w:rPr>
          <w:rFonts w:ascii="Times New Roman" w:hAnsi="Times New Roman" w:cs="Times New Roman"/>
          <w:color w:val="000000" w:themeColor="text1"/>
          <w:sz w:val="24"/>
          <w:szCs w:val="24"/>
        </w:rPr>
        <w:t xml:space="preserve"> be dissolved or wound-</w:t>
      </w:r>
      <w:r w:rsidRPr="00E95547">
        <w:rPr>
          <w:rFonts w:ascii="Times New Roman" w:hAnsi="Times New Roman" w:cs="Times New Roman"/>
          <w:sz w:val="24"/>
          <w:szCs w:val="24"/>
        </w:rPr>
        <w:t>up</w:t>
      </w:r>
      <w:r w:rsidR="00F60F76" w:rsidRPr="00E95547">
        <w:rPr>
          <w:rFonts w:ascii="Times New Roman" w:hAnsi="Times New Roman" w:cs="Times New Roman"/>
          <w:sz w:val="24"/>
          <w:szCs w:val="24"/>
        </w:rPr>
        <w:t xml:space="preserve"> only</w:t>
      </w:r>
      <w:r w:rsidRPr="00E95547">
        <w:rPr>
          <w:rFonts w:ascii="Times New Roman" w:hAnsi="Times New Roman" w:cs="Times New Roman"/>
          <w:sz w:val="24"/>
          <w:szCs w:val="24"/>
        </w:rPr>
        <w:t xml:space="preserve"> by </w:t>
      </w:r>
      <w:r w:rsidRPr="00942931">
        <w:rPr>
          <w:rFonts w:ascii="Times New Roman" w:hAnsi="Times New Roman" w:cs="Times New Roman"/>
          <w:color w:val="000000" w:themeColor="text1"/>
          <w:sz w:val="24"/>
          <w:szCs w:val="24"/>
        </w:rPr>
        <w:t xml:space="preserve">a vote of members at </w:t>
      </w:r>
      <w:r w:rsidR="003A3A88">
        <w:rPr>
          <w:rFonts w:ascii="Times New Roman" w:hAnsi="Times New Roman" w:cs="Times New Roman"/>
          <w:color w:val="000000" w:themeColor="text1"/>
          <w:sz w:val="24"/>
          <w:szCs w:val="24"/>
        </w:rPr>
        <w:t>an EGM</w:t>
      </w:r>
      <w:r w:rsidR="0001718E">
        <w:rPr>
          <w:rFonts w:ascii="Times New Roman" w:hAnsi="Times New Roman" w:cs="Times New Roman"/>
          <w:color w:val="000000" w:themeColor="text1"/>
          <w:sz w:val="24"/>
          <w:szCs w:val="24"/>
        </w:rPr>
        <w:t xml:space="preserve"> or AGM</w:t>
      </w:r>
      <w:r w:rsidRPr="00942931">
        <w:rPr>
          <w:rFonts w:ascii="Times New Roman" w:hAnsi="Times New Roman" w:cs="Times New Roman"/>
          <w:color w:val="000000" w:themeColor="text1"/>
          <w:sz w:val="24"/>
          <w:szCs w:val="24"/>
        </w:rPr>
        <w:t xml:space="preserve">. </w:t>
      </w:r>
      <w:r w:rsidR="0080170A" w:rsidRPr="00942931">
        <w:rPr>
          <w:rFonts w:ascii="Times New Roman" w:hAnsi="Times New Roman" w:cs="Times New Roman"/>
          <w:color w:val="000000" w:themeColor="text1"/>
          <w:sz w:val="24"/>
          <w:szCs w:val="24"/>
        </w:rPr>
        <w:t xml:space="preserve">If upon the dissolution or winding up or of the Association there remains, after satisfaction of all debts and liabilities, any </w:t>
      </w:r>
      <w:r w:rsidR="00915363">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whatsoever, it shall not be paid to or distributed among the members of the Association. Instead, such </w:t>
      </w:r>
      <w:r w:rsidR="00915363">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shall be given or transferred to some other organisation(s) having main objects similar to the main objects of </w:t>
      </w:r>
      <w:r w:rsidR="0080170A" w:rsidRPr="00942931">
        <w:rPr>
          <w:rFonts w:ascii="Times New Roman" w:hAnsi="Times New Roman" w:cs="Times New Roman"/>
          <w:color w:val="000000" w:themeColor="text1"/>
          <w:sz w:val="24"/>
          <w:szCs w:val="24"/>
        </w:rPr>
        <w:lastRenderedPageBreak/>
        <w:t xml:space="preserve">the Association. The organisation(s) to which the property is to be given or transferred to shall prohibit the distribution of the </w:t>
      </w:r>
      <w:r w:rsidR="00351517">
        <w:rPr>
          <w:rFonts w:ascii="Times New Roman" w:hAnsi="Times New Roman" w:cs="Times New Roman"/>
          <w:color w:val="000000" w:themeColor="text1"/>
          <w:sz w:val="24"/>
          <w:szCs w:val="24"/>
        </w:rPr>
        <w:t>assets</w:t>
      </w:r>
      <w:r w:rsidR="0080170A" w:rsidRPr="00942931">
        <w:rPr>
          <w:rFonts w:ascii="Times New Roman" w:hAnsi="Times New Roman" w:cs="Times New Roman"/>
          <w:color w:val="000000" w:themeColor="text1"/>
          <w:sz w:val="24"/>
          <w:szCs w:val="24"/>
        </w:rPr>
        <w:t xml:space="preserve"> among their members to an extent at least as great as is imposed herein on the Association. Members of the Association shall select the relevant organisation(s) at or before the time of dissolution</w:t>
      </w:r>
      <w:r w:rsidR="00530EEC" w:rsidRPr="00942931">
        <w:rPr>
          <w:rFonts w:ascii="Times New Roman" w:hAnsi="Times New Roman" w:cs="Times New Roman"/>
          <w:color w:val="000000" w:themeColor="text1"/>
          <w:sz w:val="24"/>
          <w:szCs w:val="24"/>
        </w:rPr>
        <w:t>.</w:t>
      </w:r>
      <w:r w:rsidR="0080170A" w:rsidRPr="00942931">
        <w:rPr>
          <w:rFonts w:ascii="Times New Roman" w:hAnsi="Times New Roman" w:cs="Times New Roman"/>
          <w:color w:val="000000" w:themeColor="text1"/>
          <w:sz w:val="24"/>
          <w:szCs w:val="24"/>
        </w:rPr>
        <w:t xml:space="preserve"> Final accounts </w:t>
      </w:r>
      <w:r w:rsidR="00530EEC" w:rsidRPr="00942931">
        <w:rPr>
          <w:rFonts w:ascii="Times New Roman" w:hAnsi="Times New Roman" w:cs="Times New Roman"/>
          <w:color w:val="000000" w:themeColor="text1"/>
          <w:sz w:val="24"/>
          <w:szCs w:val="24"/>
        </w:rPr>
        <w:t>shall</w:t>
      </w:r>
      <w:r w:rsidR="0080170A" w:rsidRPr="00942931">
        <w:rPr>
          <w:rFonts w:ascii="Times New Roman" w:hAnsi="Times New Roman" w:cs="Times New Roman"/>
          <w:color w:val="000000" w:themeColor="text1"/>
          <w:sz w:val="24"/>
          <w:szCs w:val="24"/>
        </w:rPr>
        <w:t xml:space="preserve"> be prepared</w:t>
      </w:r>
      <w:r w:rsidR="00530EEC" w:rsidRPr="00942931">
        <w:rPr>
          <w:rFonts w:ascii="Times New Roman" w:hAnsi="Times New Roman" w:cs="Times New Roman"/>
          <w:color w:val="000000" w:themeColor="text1"/>
          <w:sz w:val="24"/>
          <w:szCs w:val="24"/>
        </w:rPr>
        <w:t xml:space="preserve"> </w:t>
      </w:r>
      <w:r w:rsidR="0080170A" w:rsidRPr="00942931">
        <w:rPr>
          <w:rFonts w:ascii="Times New Roman" w:hAnsi="Times New Roman" w:cs="Times New Roman"/>
          <w:color w:val="000000" w:themeColor="text1"/>
          <w:sz w:val="24"/>
          <w:szCs w:val="24"/>
        </w:rPr>
        <w:t>that will include a section that identifies and values any assets transferred along with the details of the recipient</w:t>
      </w:r>
      <w:r w:rsidR="00530EEC" w:rsidRPr="00942931">
        <w:rPr>
          <w:rFonts w:ascii="Times New Roman" w:hAnsi="Times New Roman" w:cs="Times New Roman"/>
          <w:color w:val="000000" w:themeColor="text1"/>
          <w:sz w:val="24"/>
          <w:szCs w:val="24"/>
        </w:rPr>
        <w:t>(s)</w:t>
      </w:r>
      <w:r w:rsidR="0080170A" w:rsidRPr="00942931">
        <w:rPr>
          <w:rFonts w:ascii="Times New Roman" w:hAnsi="Times New Roman" w:cs="Times New Roman"/>
          <w:color w:val="000000" w:themeColor="text1"/>
          <w:sz w:val="24"/>
          <w:szCs w:val="24"/>
        </w:rPr>
        <w:t xml:space="preserve"> and the terms of the transfer.</w:t>
      </w:r>
    </w:p>
    <w:p w14:paraId="755A618B" w14:textId="3C681346" w:rsidR="00DE1D54" w:rsidRPr="004B3B46" w:rsidRDefault="00DE1D54" w:rsidP="00DE1D54">
      <w:pPr>
        <w:spacing w:line="240" w:lineRule="auto"/>
        <w:rPr>
          <w:rFonts w:ascii="Times New Roman" w:hAnsi="Times New Roman" w:cs="Times New Roman"/>
          <w:b/>
          <w:bCs/>
          <w:sz w:val="24"/>
          <w:szCs w:val="24"/>
        </w:rPr>
      </w:pPr>
      <w:r w:rsidRPr="00DE1D54">
        <w:rPr>
          <w:rFonts w:ascii="Times New Roman" w:hAnsi="Times New Roman" w:cs="Times New Roman"/>
          <w:b/>
          <w:bCs/>
          <w:color w:val="000000" w:themeColor="text1"/>
          <w:sz w:val="24"/>
          <w:szCs w:val="24"/>
        </w:rPr>
        <w:t>2</w:t>
      </w:r>
      <w:r w:rsidR="00351517">
        <w:rPr>
          <w:rFonts w:ascii="Times New Roman" w:hAnsi="Times New Roman" w:cs="Times New Roman"/>
          <w:b/>
          <w:bCs/>
          <w:color w:val="000000" w:themeColor="text1"/>
          <w:sz w:val="24"/>
          <w:szCs w:val="24"/>
        </w:rPr>
        <w:t>5</w:t>
      </w:r>
      <w:r w:rsidRPr="00DE1D54">
        <w:rPr>
          <w:rFonts w:ascii="Times New Roman" w:hAnsi="Times New Roman" w:cs="Times New Roman"/>
          <w:b/>
          <w:bCs/>
          <w:color w:val="000000" w:themeColor="text1"/>
          <w:sz w:val="24"/>
          <w:szCs w:val="24"/>
        </w:rPr>
        <w:t xml:space="preserve">.  </w:t>
      </w:r>
      <w:r w:rsidR="00351517">
        <w:rPr>
          <w:rFonts w:ascii="Times New Roman" w:hAnsi="Times New Roman" w:cs="Times New Roman"/>
          <w:b/>
          <w:bCs/>
          <w:color w:val="000000" w:themeColor="text1"/>
          <w:sz w:val="24"/>
          <w:szCs w:val="24"/>
        </w:rPr>
        <w:t>Amendment to</w:t>
      </w:r>
      <w:r w:rsidRPr="004B3B46">
        <w:rPr>
          <w:rFonts w:ascii="Times New Roman" w:hAnsi="Times New Roman" w:cs="Times New Roman"/>
          <w:b/>
          <w:bCs/>
          <w:sz w:val="24"/>
          <w:szCs w:val="24"/>
        </w:rPr>
        <w:t xml:space="preserve"> th</w:t>
      </w:r>
      <w:r w:rsidR="00FE096D" w:rsidRPr="004B3B46">
        <w:rPr>
          <w:rFonts w:ascii="Times New Roman" w:hAnsi="Times New Roman" w:cs="Times New Roman"/>
          <w:b/>
          <w:bCs/>
          <w:sz w:val="24"/>
          <w:szCs w:val="24"/>
        </w:rPr>
        <w:t>is</w:t>
      </w:r>
      <w:r w:rsidRPr="004B3B46">
        <w:rPr>
          <w:rFonts w:ascii="Times New Roman" w:hAnsi="Times New Roman" w:cs="Times New Roman"/>
          <w:b/>
          <w:bCs/>
          <w:sz w:val="24"/>
          <w:szCs w:val="24"/>
        </w:rPr>
        <w:t xml:space="preserve"> Constitution</w:t>
      </w:r>
    </w:p>
    <w:p w14:paraId="275CFB4C" w14:textId="5FFF6494" w:rsidR="00DE1D54" w:rsidRPr="004B3B46" w:rsidRDefault="00DE1D54" w:rsidP="00DE1D54">
      <w:pPr>
        <w:spacing w:line="240" w:lineRule="auto"/>
        <w:rPr>
          <w:rFonts w:ascii="Times New Roman" w:hAnsi="Times New Roman" w:cs="Times New Roman"/>
          <w:sz w:val="24"/>
          <w:szCs w:val="24"/>
        </w:rPr>
      </w:pPr>
      <w:r w:rsidRPr="004B3B46">
        <w:rPr>
          <w:rFonts w:ascii="Times New Roman" w:hAnsi="Times New Roman" w:cs="Times New Roman"/>
          <w:sz w:val="24"/>
          <w:szCs w:val="24"/>
        </w:rPr>
        <w:t xml:space="preserve">This Constitution may be amended only by a motion tabled in accordance with </w:t>
      </w:r>
      <w:r w:rsidR="00FE096D" w:rsidRPr="004B3B46">
        <w:rPr>
          <w:rFonts w:ascii="Times New Roman" w:hAnsi="Times New Roman" w:cs="Times New Roman"/>
          <w:sz w:val="24"/>
          <w:szCs w:val="24"/>
        </w:rPr>
        <w:t xml:space="preserve">Article </w:t>
      </w:r>
      <w:r w:rsidR="00EC45F7">
        <w:rPr>
          <w:rFonts w:ascii="Times New Roman" w:hAnsi="Times New Roman" w:cs="Times New Roman"/>
          <w:sz w:val="24"/>
          <w:szCs w:val="24"/>
        </w:rPr>
        <w:t>1</w:t>
      </w:r>
      <w:r w:rsidR="00351517">
        <w:rPr>
          <w:rFonts w:ascii="Times New Roman" w:hAnsi="Times New Roman" w:cs="Times New Roman"/>
          <w:sz w:val="24"/>
          <w:szCs w:val="24"/>
        </w:rPr>
        <w:t>8</w:t>
      </w:r>
      <w:r w:rsidR="00FE096D" w:rsidRPr="00EC45F7">
        <w:rPr>
          <w:rFonts w:ascii="Times New Roman" w:hAnsi="Times New Roman" w:cs="Times New Roman"/>
          <w:sz w:val="24"/>
          <w:szCs w:val="24"/>
        </w:rPr>
        <w:t>(g)(ii</w:t>
      </w:r>
      <w:r w:rsidR="00FE096D" w:rsidRPr="004B3B46">
        <w:rPr>
          <w:rFonts w:ascii="Times New Roman" w:hAnsi="Times New Roman" w:cs="Times New Roman"/>
          <w:sz w:val="24"/>
          <w:szCs w:val="24"/>
        </w:rPr>
        <w:t>)</w:t>
      </w:r>
      <w:r w:rsidRPr="004B3B46">
        <w:rPr>
          <w:rFonts w:ascii="Times New Roman" w:hAnsi="Times New Roman" w:cs="Times New Roman"/>
          <w:sz w:val="24"/>
          <w:szCs w:val="24"/>
        </w:rPr>
        <w:t xml:space="preserve"> and pass</w:t>
      </w:r>
      <w:r w:rsidRPr="00E95547">
        <w:rPr>
          <w:rFonts w:ascii="Times New Roman" w:hAnsi="Times New Roman" w:cs="Times New Roman"/>
          <w:sz w:val="24"/>
          <w:szCs w:val="24"/>
        </w:rPr>
        <w:t xml:space="preserve">ed by a two-thirds </w:t>
      </w:r>
      <w:r w:rsidR="00F60F76" w:rsidRPr="00E95547">
        <w:rPr>
          <w:rFonts w:ascii="Times New Roman" w:hAnsi="Times New Roman" w:cs="Times New Roman"/>
          <w:sz w:val="24"/>
          <w:szCs w:val="24"/>
        </w:rPr>
        <w:t>majority</w:t>
      </w:r>
      <w:r w:rsidRPr="00E95547">
        <w:rPr>
          <w:rFonts w:ascii="Times New Roman" w:hAnsi="Times New Roman" w:cs="Times New Roman"/>
          <w:sz w:val="24"/>
          <w:szCs w:val="24"/>
        </w:rPr>
        <w:t xml:space="preserve"> of the </w:t>
      </w:r>
      <w:r w:rsidR="00F60F76" w:rsidRPr="00E95547">
        <w:rPr>
          <w:rFonts w:ascii="Times New Roman" w:hAnsi="Times New Roman" w:cs="Times New Roman"/>
          <w:sz w:val="24"/>
          <w:szCs w:val="24"/>
        </w:rPr>
        <w:t>member</w:t>
      </w:r>
      <w:r w:rsidRPr="00E95547">
        <w:rPr>
          <w:rFonts w:ascii="Times New Roman" w:hAnsi="Times New Roman" w:cs="Times New Roman"/>
          <w:sz w:val="24"/>
          <w:szCs w:val="24"/>
        </w:rPr>
        <w:t xml:space="preserve">s </w:t>
      </w:r>
      <w:r w:rsidRPr="004B3B46">
        <w:rPr>
          <w:rFonts w:ascii="Times New Roman" w:hAnsi="Times New Roman" w:cs="Times New Roman"/>
          <w:sz w:val="24"/>
          <w:szCs w:val="24"/>
        </w:rPr>
        <w:t>voting at such meeting.</w:t>
      </w:r>
    </w:p>
    <w:p w14:paraId="072D1385" w14:textId="239830AF" w:rsidR="007D5C8E" w:rsidRDefault="007D5C8E" w:rsidP="0086594C">
      <w:pPr>
        <w:spacing w:line="240" w:lineRule="auto"/>
        <w:rPr>
          <w:rFonts w:ascii="Times New Roman" w:hAnsi="Times New Roman" w:cs="Times New Roman"/>
          <w:color w:val="000000" w:themeColor="text1"/>
          <w:sz w:val="24"/>
          <w:szCs w:val="24"/>
        </w:rPr>
      </w:pPr>
    </w:p>
    <w:p w14:paraId="20906ECF" w14:textId="161B2318" w:rsidR="005B40B7" w:rsidRDefault="00351517" w:rsidP="005B40B7">
      <w:pPr>
        <w:rPr>
          <w:rFonts w:ascii="Times New Roman" w:hAnsi="Times New Roman" w:cs="Times New Roman"/>
          <w:sz w:val="24"/>
          <w:szCs w:val="24"/>
        </w:rPr>
      </w:pPr>
      <w:r>
        <w:rPr>
          <w:rFonts w:ascii="Times New Roman" w:hAnsi="Times New Roman" w:cs="Times New Roman"/>
          <w:sz w:val="24"/>
          <w:szCs w:val="24"/>
        </w:rPr>
        <w:t xml:space="preserve">                                          </w:t>
      </w:r>
    </w:p>
    <w:p w14:paraId="09674CD3" w14:textId="65299030" w:rsidR="00351517" w:rsidRDefault="00351517" w:rsidP="00351517">
      <w:pPr>
        <w:pStyle w:val="ListParagraph"/>
        <w:jc w:val="center"/>
        <w:rPr>
          <w:rFonts w:ascii="Times New Roman" w:hAnsi="Times New Roman" w:cs="Times New Roman"/>
          <w:sz w:val="24"/>
          <w:szCs w:val="24"/>
        </w:rPr>
      </w:pPr>
      <w:r w:rsidRPr="00351517">
        <w:rPr>
          <w:rFonts w:ascii="Times New Roman" w:hAnsi="Times New Roman" w:cs="Times New Roman"/>
          <w:sz w:val="24"/>
          <w:szCs w:val="24"/>
        </w:rPr>
        <w:t>- -</w:t>
      </w:r>
      <w:r>
        <w:rPr>
          <w:rFonts w:ascii="Times New Roman" w:hAnsi="Times New Roman" w:cs="Times New Roman"/>
          <w:sz w:val="24"/>
          <w:szCs w:val="24"/>
        </w:rPr>
        <w:t xml:space="preserve"> -</w:t>
      </w:r>
      <w:r w:rsidRPr="00351517">
        <w:rPr>
          <w:rFonts w:ascii="Times New Roman" w:hAnsi="Times New Roman" w:cs="Times New Roman"/>
          <w:sz w:val="24"/>
          <w:szCs w:val="24"/>
        </w:rPr>
        <w:t xml:space="preserve"> 0 </w:t>
      </w:r>
      <w:r>
        <w:rPr>
          <w:rFonts w:ascii="Times New Roman" w:hAnsi="Times New Roman" w:cs="Times New Roman"/>
          <w:sz w:val="24"/>
          <w:szCs w:val="24"/>
        </w:rPr>
        <w:t>- - -</w:t>
      </w:r>
    </w:p>
    <w:p w14:paraId="41324F90" w14:textId="4223238D" w:rsidR="00351517" w:rsidRDefault="00351517" w:rsidP="00351517">
      <w:pPr>
        <w:pStyle w:val="ListParagraph"/>
        <w:jc w:val="center"/>
        <w:rPr>
          <w:rFonts w:ascii="Times New Roman" w:hAnsi="Times New Roman" w:cs="Times New Roman"/>
          <w:sz w:val="24"/>
          <w:szCs w:val="24"/>
        </w:rPr>
      </w:pPr>
    </w:p>
    <w:p w14:paraId="5917A2B3" w14:textId="7AC99BFE" w:rsidR="00351517" w:rsidRDefault="00351517" w:rsidP="00351517">
      <w:pPr>
        <w:pStyle w:val="ListParagraph"/>
        <w:jc w:val="center"/>
        <w:rPr>
          <w:rFonts w:ascii="Times New Roman" w:hAnsi="Times New Roman" w:cs="Times New Roman"/>
          <w:sz w:val="24"/>
          <w:szCs w:val="24"/>
        </w:rPr>
      </w:pPr>
    </w:p>
    <w:p w14:paraId="23725FDA" w14:textId="75D3FC58" w:rsidR="00351517" w:rsidRDefault="00351517" w:rsidP="00351517">
      <w:pPr>
        <w:pStyle w:val="ListParagraph"/>
        <w:jc w:val="center"/>
        <w:rPr>
          <w:rFonts w:ascii="Times New Roman" w:hAnsi="Times New Roman" w:cs="Times New Roman"/>
          <w:sz w:val="24"/>
          <w:szCs w:val="24"/>
        </w:rPr>
      </w:pPr>
    </w:p>
    <w:p w14:paraId="6084A71D" w14:textId="5C0BFA25" w:rsidR="00351517" w:rsidRDefault="00351517" w:rsidP="00351517">
      <w:pPr>
        <w:pStyle w:val="ListParagraph"/>
        <w:jc w:val="center"/>
        <w:rPr>
          <w:rFonts w:ascii="Times New Roman" w:hAnsi="Times New Roman" w:cs="Times New Roman"/>
          <w:sz w:val="24"/>
          <w:szCs w:val="24"/>
        </w:rPr>
      </w:pPr>
    </w:p>
    <w:p w14:paraId="52884BE3" w14:textId="492A1A75" w:rsidR="00351517" w:rsidRPr="00351517" w:rsidRDefault="00351517" w:rsidP="00351517">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(This Constitution </w:t>
      </w:r>
      <w:r w:rsidR="003B2B6B">
        <w:rPr>
          <w:rFonts w:ascii="Times New Roman" w:hAnsi="Times New Roman" w:cs="Times New Roman"/>
          <w:sz w:val="24"/>
          <w:szCs w:val="24"/>
        </w:rPr>
        <w:t>w</w:t>
      </w:r>
      <w:r>
        <w:rPr>
          <w:rFonts w:ascii="Times New Roman" w:hAnsi="Times New Roman" w:cs="Times New Roman"/>
          <w:sz w:val="24"/>
          <w:szCs w:val="24"/>
        </w:rPr>
        <w:t>as adopted by members at an Extraordinary General Meeting of the Association held in the Ashling Hotel, Dublin on Wednesday, 29 May 2024)</w:t>
      </w:r>
    </w:p>
    <w:p w14:paraId="349CCC56" w14:textId="7E57BD81" w:rsidR="00351517" w:rsidRDefault="00351517" w:rsidP="00351517">
      <w:pPr>
        <w:ind w:left="360"/>
        <w:jc w:val="center"/>
        <w:rPr>
          <w:rFonts w:ascii="Times New Roman" w:hAnsi="Times New Roman" w:cs="Times New Roman"/>
          <w:sz w:val="24"/>
          <w:szCs w:val="24"/>
        </w:rPr>
      </w:pPr>
    </w:p>
    <w:p w14:paraId="070DFBE5" w14:textId="3E8547C0" w:rsidR="00351517" w:rsidRDefault="00351517" w:rsidP="00351517">
      <w:pPr>
        <w:ind w:left="360"/>
        <w:jc w:val="center"/>
        <w:rPr>
          <w:rFonts w:ascii="Times New Roman" w:hAnsi="Times New Roman" w:cs="Times New Roman"/>
          <w:sz w:val="24"/>
          <w:szCs w:val="24"/>
        </w:rPr>
      </w:pPr>
    </w:p>
    <w:p w14:paraId="1A1E5623" w14:textId="77777777" w:rsidR="00351517" w:rsidRPr="00351517" w:rsidRDefault="00351517" w:rsidP="00351517">
      <w:pPr>
        <w:ind w:left="360"/>
        <w:jc w:val="center"/>
        <w:rPr>
          <w:rFonts w:ascii="Times New Roman" w:hAnsi="Times New Roman" w:cs="Times New Roman"/>
          <w:sz w:val="24"/>
          <w:szCs w:val="24"/>
        </w:rPr>
      </w:pPr>
    </w:p>
    <w:sectPr w:rsidR="00351517" w:rsidRPr="00351517" w:rsidSect="008A5640">
      <w:footerReference w:type="even" r:id="rId9"/>
      <w:footerReference w:type="default" r:id="rId10"/>
      <w:pgSz w:w="11906" w:h="16838" w:code="9"/>
      <w:pgMar w:top="1440" w:right="1440" w:bottom="1440" w:left="144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F509F" w14:textId="77777777" w:rsidR="004430C7" w:rsidRDefault="004430C7" w:rsidP="008A5640">
      <w:pPr>
        <w:spacing w:after="0" w:line="240" w:lineRule="auto"/>
      </w:pPr>
      <w:r>
        <w:separator/>
      </w:r>
    </w:p>
  </w:endnote>
  <w:endnote w:type="continuationSeparator" w:id="0">
    <w:p w14:paraId="5162F410" w14:textId="77777777" w:rsidR="004430C7" w:rsidRDefault="004430C7" w:rsidP="008A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8887543"/>
      <w:docPartObj>
        <w:docPartGallery w:val="Page Numbers (Bottom of Page)"/>
        <w:docPartUnique/>
      </w:docPartObj>
    </w:sdtPr>
    <w:sdtContent>
      <w:p w14:paraId="6DEE88C4" w14:textId="22CDBAAD" w:rsidR="008A5640" w:rsidRDefault="008A5640" w:rsidP="00EB3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04C461" w14:textId="77777777" w:rsidR="008A5640" w:rsidRDefault="008A5640" w:rsidP="008A56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2473790"/>
      <w:docPartObj>
        <w:docPartGallery w:val="Page Numbers (Bottom of Page)"/>
        <w:docPartUnique/>
      </w:docPartObj>
    </w:sdtPr>
    <w:sdtContent>
      <w:p w14:paraId="527768BC" w14:textId="31C6A549" w:rsidR="008A5640" w:rsidRDefault="008A5640" w:rsidP="00EB3D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2432F896" w14:textId="77777777" w:rsidR="008A5640" w:rsidRDefault="008A5640" w:rsidP="008A56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C25B" w14:textId="77777777" w:rsidR="004430C7" w:rsidRDefault="004430C7" w:rsidP="008A5640">
      <w:pPr>
        <w:spacing w:after="0" w:line="240" w:lineRule="auto"/>
      </w:pPr>
      <w:r>
        <w:separator/>
      </w:r>
    </w:p>
  </w:footnote>
  <w:footnote w:type="continuationSeparator" w:id="0">
    <w:p w14:paraId="754382D8" w14:textId="77777777" w:rsidR="004430C7" w:rsidRDefault="004430C7" w:rsidP="008A5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7C50"/>
    <w:multiLevelType w:val="hybridMultilevel"/>
    <w:tmpl w:val="C2DAB39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2AC41EA"/>
    <w:multiLevelType w:val="hybridMultilevel"/>
    <w:tmpl w:val="CE6449DE"/>
    <w:lvl w:ilvl="0" w:tplc="18090001">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2" w15:restartNumberingAfterBreak="0">
    <w:nsid w:val="032C6E7A"/>
    <w:multiLevelType w:val="hybridMultilevel"/>
    <w:tmpl w:val="7FB6DC44"/>
    <w:lvl w:ilvl="0" w:tplc="E1225594">
      <w:start w:val="2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001D98"/>
    <w:multiLevelType w:val="hybridMultilevel"/>
    <w:tmpl w:val="F496A9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5E83AC4"/>
    <w:multiLevelType w:val="hybridMultilevel"/>
    <w:tmpl w:val="68AE63F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E14A2F"/>
    <w:multiLevelType w:val="hybridMultilevel"/>
    <w:tmpl w:val="48F092A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375223"/>
    <w:multiLevelType w:val="hybridMultilevel"/>
    <w:tmpl w:val="1BF61ED4"/>
    <w:lvl w:ilvl="0" w:tplc="1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E3860"/>
    <w:multiLevelType w:val="hybridMultilevel"/>
    <w:tmpl w:val="ED9863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F06A9D"/>
    <w:multiLevelType w:val="hybridMultilevel"/>
    <w:tmpl w:val="AB6CE0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8360AC"/>
    <w:multiLevelType w:val="hybridMultilevel"/>
    <w:tmpl w:val="D7E06C5A"/>
    <w:lvl w:ilvl="0" w:tplc="1809000F">
      <w:start w:val="1"/>
      <w:numFmt w:val="decimal"/>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15:restartNumberingAfterBreak="0">
    <w:nsid w:val="12D9326B"/>
    <w:multiLevelType w:val="hybridMultilevel"/>
    <w:tmpl w:val="7CE603F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2E74A19"/>
    <w:multiLevelType w:val="hybridMultilevel"/>
    <w:tmpl w:val="2A600DEA"/>
    <w:lvl w:ilvl="0" w:tplc="05480A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3AF5CC0"/>
    <w:multiLevelType w:val="hybridMultilevel"/>
    <w:tmpl w:val="D39456EC"/>
    <w:lvl w:ilvl="0" w:tplc="A7F269E4">
      <w:numFmt w:val="bullet"/>
      <w:lvlText w:val="-"/>
      <w:lvlJc w:val="left"/>
      <w:pPr>
        <w:ind w:left="1800" w:hanging="360"/>
      </w:pPr>
      <w:rPr>
        <w:rFonts w:ascii="Times New Roman" w:eastAsiaTheme="minorHAnsi"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16B01CA8"/>
    <w:multiLevelType w:val="hybridMultilevel"/>
    <w:tmpl w:val="BBC05B20"/>
    <w:lvl w:ilvl="0" w:tplc="B9D4712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7375B24"/>
    <w:multiLevelType w:val="hybridMultilevel"/>
    <w:tmpl w:val="9C24A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80A66C4"/>
    <w:multiLevelType w:val="hybridMultilevel"/>
    <w:tmpl w:val="8DD00A1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9A33755"/>
    <w:multiLevelType w:val="hybridMultilevel"/>
    <w:tmpl w:val="ED06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69670F"/>
    <w:multiLevelType w:val="hybridMultilevel"/>
    <w:tmpl w:val="BF001932"/>
    <w:lvl w:ilvl="0" w:tplc="AA364E7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23507DB5"/>
    <w:multiLevelType w:val="hybridMultilevel"/>
    <w:tmpl w:val="B922010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2571198C"/>
    <w:multiLevelType w:val="hybridMultilevel"/>
    <w:tmpl w:val="D1E49596"/>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130A3F"/>
    <w:multiLevelType w:val="hybridMultilevel"/>
    <w:tmpl w:val="248A21C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DF53F4F"/>
    <w:multiLevelType w:val="hybridMultilevel"/>
    <w:tmpl w:val="4C5CD00E"/>
    <w:lvl w:ilvl="0" w:tplc="C158C38C">
      <w:numFmt w:val="bullet"/>
      <w:lvlText w:val="-"/>
      <w:lvlJc w:val="left"/>
      <w:pPr>
        <w:ind w:left="720" w:hanging="360"/>
      </w:pPr>
      <w:rPr>
        <w:rFonts w:ascii="Times New Roman" w:eastAsiaTheme="minorHAnsi" w:hAnsi="Times New Roman" w:cs="Times New Roman"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02E1B2B"/>
    <w:multiLevelType w:val="hybridMultilevel"/>
    <w:tmpl w:val="D75EE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297F51"/>
    <w:multiLevelType w:val="hybridMultilevel"/>
    <w:tmpl w:val="97123C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A800C14"/>
    <w:multiLevelType w:val="hybridMultilevel"/>
    <w:tmpl w:val="F4C490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E074BB4"/>
    <w:multiLevelType w:val="hybridMultilevel"/>
    <w:tmpl w:val="07CEE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E730395"/>
    <w:multiLevelType w:val="multilevel"/>
    <w:tmpl w:val="FE7806C2"/>
    <w:lvl w:ilvl="0">
      <w:start w:val="1"/>
      <w:numFmt w:val="decimal"/>
      <w:lvlRestart w:val="0"/>
      <w:pStyle w:val="ACLevel1"/>
      <w:lvlText w:val="%1."/>
      <w:lvlJc w:val="left"/>
      <w:pPr>
        <w:tabs>
          <w:tab w:val="num" w:pos="720"/>
        </w:tabs>
        <w:ind w:left="72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b w:val="0"/>
        <w:bCs w:val="0"/>
        <w:i w:val="0"/>
        <w:iCs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pPr>
      <w:rPr>
        <w:b w:val="0"/>
        <w:bCs w:val="0"/>
        <w:i w:val="0"/>
        <w:iCs w:val="0"/>
        <w:caps w:val="0"/>
        <w:smallCaps w:val="0"/>
        <w:strike w:val="0"/>
        <w:dstrike w:val="0"/>
        <w:outline w:val="0"/>
        <w:shadow w:val="0"/>
        <w:emboss w:val="0"/>
        <w:imprint w:val="0"/>
        <w:vanish w:val="0"/>
        <w:color w:val="auto"/>
        <w:u w:val="none"/>
        <w:effect w:val="none"/>
        <w:vertAlign w:val="baseline"/>
      </w:rPr>
    </w:lvl>
  </w:abstractNum>
  <w:abstractNum w:abstractNumId="27" w15:restartNumberingAfterBreak="0">
    <w:nsid w:val="413E2096"/>
    <w:multiLevelType w:val="multilevel"/>
    <w:tmpl w:val="DDEAD5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ascii="Times New Roman" w:hAnsi="Times New Roman" w:cs="Times New Roman" w:hint="default"/>
        <w:b/>
        <w:color w:val="FF0000"/>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213963"/>
    <w:multiLevelType w:val="hybridMultilevel"/>
    <w:tmpl w:val="D0BE9BF8"/>
    <w:lvl w:ilvl="0" w:tplc="18090001">
      <w:start w:val="1"/>
      <w:numFmt w:val="bullet"/>
      <w:lvlText w:val=""/>
      <w:lvlJc w:val="left"/>
      <w:pPr>
        <w:ind w:left="720" w:hanging="360"/>
      </w:pPr>
      <w:rPr>
        <w:rFonts w:ascii="Symbol" w:hAnsi="Symbol" w:hint="default"/>
      </w:rPr>
    </w:lvl>
    <w:lvl w:ilvl="1" w:tplc="0196531A">
      <w:start w:val="1"/>
      <w:numFmt w:val="bullet"/>
      <w:lvlText w:val="•"/>
      <w:lvlJc w:val="left"/>
      <w:pPr>
        <w:ind w:left="1440" w:hanging="360"/>
      </w:pPr>
      <w:rPr>
        <w:rFonts w:ascii="Times New Roman" w:eastAsiaTheme="minorHAnsi"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3B668D3"/>
    <w:multiLevelType w:val="hybridMultilevel"/>
    <w:tmpl w:val="1F4AE2AC"/>
    <w:lvl w:ilvl="0" w:tplc="FC02969A">
      <w:start w:val="25"/>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50D4756"/>
    <w:multiLevelType w:val="multilevel"/>
    <w:tmpl w:val="50121B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FE5DD8"/>
    <w:multiLevelType w:val="hybridMultilevel"/>
    <w:tmpl w:val="0DE8BB02"/>
    <w:lvl w:ilvl="0" w:tplc="D3F60BF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485D4E72"/>
    <w:multiLevelType w:val="hybridMultilevel"/>
    <w:tmpl w:val="4792055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3" w15:restartNumberingAfterBreak="0">
    <w:nsid w:val="501D28CB"/>
    <w:multiLevelType w:val="hybridMultilevel"/>
    <w:tmpl w:val="6DD030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73C689A"/>
    <w:multiLevelType w:val="hybridMultilevel"/>
    <w:tmpl w:val="4F9C6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5A860DD7"/>
    <w:multiLevelType w:val="hybridMultilevel"/>
    <w:tmpl w:val="CF28E1CE"/>
    <w:lvl w:ilvl="0" w:tplc="2E2A675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F7840FA"/>
    <w:multiLevelType w:val="hybridMultilevel"/>
    <w:tmpl w:val="DF9E60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1084175"/>
    <w:multiLevelType w:val="multilevel"/>
    <w:tmpl w:val="1BF62F8A"/>
    <w:lvl w:ilvl="0">
      <w:start w:val="1"/>
      <w:numFmt w:val="decimal"/>
      <w:pStyle w:val="Heading1"/>
      <w:lvlText w:val="%1."/>
      <w:lvlJc w:val="left"/>
      <w:pPr>
        <w:tabs>
          <w:tab w:val="num" w:pos="720"/>
        </w:tabs>
        <w:ind w:left="720" w:hanging="720"/>
      </w:pPr>
    </w:lvl>
    <w:lvl w:ilvl="1">
      <w:start w:val="1"/>
      <w:numFmt w:val="decimal"/>
      <w:pStyle w:val="Heading2"/>
      <w:lvlText w:val="%1.%2"/>
      <w:lvlJc w:val="left"/>
      <w:pPr>
        <w:tabs>
          <w:tab w:val="num" w:pos="1440"/>
        </w:tabs>
        <w:ind w:left="1440" w:hanging="936"/>
      </w:pPr>
    </w:lvl>
    <w:lvl w:ilvl="2">
      <w:start w:val="1"/>
      <w:numFmt w:val="decimal"/>
      <w:pStyle w:val="Heading3"/>
      <w:lvlText w:val="%1.%2.%3"/>
      <w:lvlJc w:val="left"/>
      <w:pPr>
        <w:tabs>
          <w:tab w:val="num" w:pos="3168"/>
        </w:tabs>
        <w:ind w:left="3168" w:hanging="1728"/>
      </w:pPr>
    </w:lvl>
    <w:lvl w:ilvl="3">
      <w:start w:val="1"/>
      <w:numFmt w:val="decimal"/>
      <w:pStyle w:val="Heading4"/>
      <w:lvlText w:val="%1.%2.%3.%4"/>
      <w:lvlJc w:val="left"/>
      <w:pPr>
        <w:tabs>
          <w:tab w:val="num" w:pos="4104"/>
        </w:tabs>
        <w:ind w:left="4104" w:hanging="1872"/>
      </w:pPr>
    </w:lvl>
    <w:lvl w:ilvl="4">
      <w:start w:val="1"/>
      <w:numFmt w:val="decimal"/>
      <w:pStyle w:val="Heading5"/>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23C6A9E"/>
    <w:multiLevelType w:val="hybridMultilevel"/>
    <w:tmpl w:val="D78228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9" w15:restartNumberingAfterBreak="0">
    <w:nsid w:val="62B7501B"/>
    <w:multiLevelType w:val="hybridMultilevel"/>
    <w:tmpl w:val="62249638"/>
    <w:lvl w:ilvl="0" w:tplc="BE5EBFAA">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3A2101B"/>
    <w:multiLevelType w:val="hybridMultilevel"/>
    <w:tmpl w:val="0F8C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834696B"/>
    <w:multiLevelType w:val="hybridMultilevel"/>
    <w:tmpl w:val="D7324F9C"/>
    <w:lvl w:ilvl="0" w:tplc="18090001">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68DF1096"/>
    <w:multiLevelType w:val="hybridMultilevel"/>
    <w:tmpl w:val="F04895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C181BEC"/>
    <w:multiLevelType w:val="multilevel"/>
    <w:tmpl w:val="BBCCFE5A"/>
    <w:lvl w:ilvl="0">
      <w:start w:val="1"/>
      <w:numFmt w:val="decimal"/>
      <w:lvlText w:val="%1."/>
      <w:lvlJc w:val="left"/>
      <w:pPr>
        <w:tabs>
          <w:tab w:val="num" w:pos="720"/>
        </w:tabs>
        <w:ind w:left="72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1">
      <w:start w:val="1"/>
      <w:numFmt w:val="decimal"/>
      <w:lvlText w:val="%1.%2"/>
      <w:lvlJc w:val="left"/>
      <w:pPr>
        <w:tabs>
          <w:tab w:val="num" w:pos="1440"/>
        </w:tabs>
        <w:ind w:left="144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2">
      <w:start w:val="1"/>
      <w:numFmt w:val="lowerLetter"/>
      <w:lvlText w:val="(%3)"/>
      <w:lvlJc w:val="left"/>
      <w:pPr>
        <w:tabs>
          <w:tab w:val="num" w:pos="2160"/>
        </w:tabs>
        <w:ind w:left="216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3">
      <w:start w:val="1"/>
      <w:numFmt w:val="lowerRoman"/>
      <w:lvlText w:val="(%4)"/>
      <w:lvlJc w:val="left"/>
      <w:pPr>
        <w:tabs>
          <w:tab w:val="num" w:pos="2880"/>
        </w:tabs>
        <w:ind w:left="288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4">
      <w:start w:val="1"/>
      <w:numFmt w:val="upperLetter"/>
      <w:lvlText w:val="(%5)"/>
      <w:lvlJc w:val="left"/>
      <w:pPr>
        <w:tabs>
          <w:tab w:val="num" w:pos="3600"/>
        </w:tabs>
        <w:ind w:left="3600" w:hanging="72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webHidden w:val="0"/>
        <w:color w:val="auto"/>
        <w:u w:val="none"/>
        <w:effect w:val="none"/>
        <w:vertAlign w:val="baseline"/>
        <w:specVanish w:val="0"/>
      </w:rPr>
    </w:lvl>
  </w:abstractNum>
  <w:abstractNum w:abstractNumId="44" w15:restartNumberingAfterBreak="0">
    <w:nsid w:val="6D1216E3"/>
    <w:multiLevelType w:val="hybridMultilevel"/>
    <w:tmpl w:val="8B9AF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593473D"/>
    <w:multiLevelType w:val="hybridMultilevel"/>
    <w:tmpl w:val="1BC23A6E"/>
    <w:lvl w:ilvl="0" w:tplc="FFFFFFFF">
      <w:start w:val="1"/>
      <w:numFmt w:val="lowerLetter"/>
      <w:lvlText w:val="(%1)"/>
      <w:lvlJc w:val="left"/>
      <w:pPr>
        <w:tabs>
          <w:tab w:val="num" w:pos="1474"/>
        </w:tabs>
        <w:ind w:left="1474" w:hanging="394"/>
      </w:pPr>
    </w:lvl>
    <w:lvl w:ilvl="1" w:tplc="7B68BE06">
      <w:start w:val="1"/>
      <w:numFmt w:val="lowerLetter"/>
      <w:lvlText w:val="(%2)"/>
      <w:lvlJc w:val="left"/>
      <w:pPr>
        <w:ind w:left="1800" w:hanging="720"/>
      </w:pPr>
    </w:lvl>
    <w:lvl w:ilvl="2" w:tplc="07D85332">
      <w:start w:val="49"/>
      <w:numFmt w:val="decimal"/>
      <w:lvlText w:val="%3."/>
      <w:lvlJc w:val="left"/>
      <w:pPr>
        <w:ind w:left="2340" w:hanging="36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6" w15:restartNumberingAfterBreak="0">
    <w:nsid w:val="77095C2F"/>
    <w:multiLevelType w:val="multilevel"/>
    <w:tmpl w:val="70D2AC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D64F6B"/>
    <w:multiLevelType w:val="hybridMultilevel"/>
    <w:tmpl w:val="A47239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7FEA1529"/>
    <w:multiLevelType w:val="hybridMultilevel"/>
    <w:tmpl w:val="59104484"/>
    <w:lvl w:ilvl="0" w:tplc="9CB080B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4448165">
    <w:abstractNumId w:val="3"/>
  </w:num>
  <w:num w:numId="2" w16cid:durableId="1787580265">
    <w:abstractNumId w:val="19"/>
  </w:num>
  <w:num w:numId="3" w16cid:durableId="869418618">
    <w:abstractNumId w:val="30"/>
  </w:num>
  <w:num w:numId="4" w16cid:durableId="1857160100">
    <w:abstractNumId w:val="27"/>
  </w:num>
  <w:num w:numId="5" w16cid:durableId="613443132">
    <w:abstractNumId w:val="41"/>
  </w:num>
  <w:num w:numId="6" w16cid:durableId="865214589">
    <w:abstractNumId w:val="38"/>
  </w:num>
  <w:num w:numId="7" w16cid:durableId="127362514">
    <w:abstractNumId w:val="0"/>
  </w:num>
  <w:num w:numId="8" w16cid:durableId="56560798">
    <w:abstractNumId w:val="8"/>
  </w:num>
  <w:num w:numId="9" w16cid:durableId="2518370">
    <w:abstractNumId w:val="12"/>
  </w:num>
  <w:num w:numId="10" w16cid:durableId="57094929">
    <w:abstractNumId w:val="46"/>
  </w:num>
  <w:num w:numId="11" w16cid:durableId="983388659">
    <w:abstractNumId w:val="26"/>
  </w:num>
  <w:num w:numId="12" w16cid:durableId="2108693918">
    <w:abstractNumId w:val="1"/>
  </w:num>
  <w:num w:numId="13" w16cid:durableId="1861042852">
    <w:abstractNumId w:val="47"/>
  </w:num>
  <w:num w:numId="14" w16cid:durableId="1068575029">
    <w:abstractNumId w:val="13"/>
  </w:num>
  <w:num w:numId="15" w16cid:durableId="2019693423">
    <w:abstractNumId w:val="10"/>
  </w:num>
  <w:num w:numId="16" w16cid:durableId="596331769">
    <w:abstractNumId w:val="24"/>
  </w:num>
  <w:num w:numId="17" w16cid:durableId="423765970">
    <w:abstractNumId w:val="48"/>
  </w:num>
  <w:num w:numId="18" w16cid:durableId="1396195493">
    <w:abstractNumId w:val="23"/>
  </w:num>
  <w:num w:numId="19" w16cid:durableId="1258247440">
    <w:abstractNumId w:val="9"/>
  </w:num>
  <w:num w:numId="20" w16cid:durableId="1533790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206764">
    <w:abstractNumId w:val="7"/>
  </w:num>
  <w:num w:numId="22" w16cid:durableId="12848436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4493418">
    <w:abstractNumId w:val="45"/>
    <w:lvlOverride w:ilvl="0">
      <w:startOverride w:val="1"/>
    </w:lvlOverride>
    <w:lvlOverride w:ilvl="1">
      <w:startOverride w:val="1"/>
    </w:lvlOverride>
    <w:lvlOverride w:ilvl="2">
      <w:startOverride w:val="4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322167">
    <w:abstractNumId w:val="40"/>
  </w:num>
  <w:num w:numId="25" w16cid:durableId="903299106">
    <w:abstractNumId w:val="16"/>
  </w:num>
  <w:num w:numId="26" w16cid:durableId="220530361">
    <w:abstractNumId w:val="6"/>
  </w:num>
  <w:num w:numId="27" w16cid:durableId="858012195">
    <w:abstractNumId w:val="36"/>
  </w:num>
  <w:num w:numId="28" w16cid:durableId="463735074">
    <w:abstractNumId w:val="21"/>
  </w:num>
  <w:num w:numId="29" w16cid:durableId="422268282">
    <w:abstractNumId w:val="22"/>
  </w:num>
  <w:num w:numId="30" w16cid:durableId="1501657326">
    <w:abstractNumId w:val="44"/>
  </w:num>
  <w:num w:numId="31" w16cid:durableId="1699313671">
    <w:abstractNumId w:val="33"/>
  </w:num>
  <w:num w:numId="32" w16cid:durableId="529612731">
    <w:abstractNumId w:val="31"/>
  </w:num>
  <w:num w:numId="33" w16cid:durableId="482936219">
    <w:abstractNumId w:val="4"/>
  </w:num>
  <w:num w:numId="34" w16cid:durableId="1345402503">
    <w:abstractNumId w:val="17"/>
  </w:num>
  <w:num w:numId="35" w16cid:durableId="835416301">
    <w:abstractNumId w:val="20"/>
  </w:num>
  <w:num w:numId="36" w16cid:durableId="1043871151">
    <w:abstractNumId w:val="5"/>
  </w:num>
  <w:num w:numId="37" w16cid:durableId="1936936279">
    <w:abstractNumId w:val="35"/>
  </w:num>
  <w:num w:numId="38" w16cid:durableId="2117435285">
    <w:abstractNumId w:val="18"/>
  </w:num>
  <w:num w:numId="39" w16cid:durableId="102892043">
    <w:abstractNumId w:val="32"/>
  </w:num>
  <w:num w:numId="40" w16cid:durableId="1573933055">
    <w:abstractNumId w:val="29"/>
  </w:num>
  <w:num w:numId="41" w16cid:durableId="569270780">
    <w:abstractNumId w:val="2"/>
  </w:num>
  <w:num w:numId="42" w16cid:durableId="152338326">
    <w:abstractNumId w:val="39"/>
  </w:num>
  <w:num w:numId="43" w16cid:durableId="1422948315">
    <w:abstractNumId w:val="15"/>
  </w:num>
  <w:num w:numId="44" w16cid:durableId="1050155045">
    <w:abstractNumId w:val="11"/>
  </w:num>
  <w:num w:numId="45" w16cid:durableId="355541996">
    <w:abstractNumId w:val="14"/>
  </w:num>
  <w:num w:numId="46" w16cid:durableId="53285683">
    <w:abstractNumId w:val="42"/>
  </w:num>
  <w:num w:numId="47" w16cid:durableId="624233276">
    <w:abstractNumId w:val="34"/>
  </w:num>
  <w:num w:numId="48" w16cid:durableId="1694575052">
    <w:abstractNumId w:val="28"/>
  </w:num>
  <w:num w:numId="49" w16cid:durableId="14056439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4A"/>
    <w:rsid w:val="00013506"/>
    <w:rsid w:val="0001718E"/>
    <w:rsid w:val="00021BB9"/>
    <w:rsid w:val="00026F44"/>
    <w:rsid w:val="00042D60"/>
    <w:rsid w:val="00072A7D"/>
    <w:rsid w:val="000866C8"/>
    <w:rsid w:val="00094A28"/>
    <w:rsid w:val="000C5F56"/>
    <w:rsid w:val="000D360B"/>
    <w:rsid w:val="000E0FFD"/>
    <w:rsid w:val="00112DD6"/>
    <w:rsid w:val="00130AD8"/>
    <w:rsid w:val="00131045"/>
    <w:rsid w:val="0014122C"/>
    <w:rsid w:val="00146863"/>
    <w:rsid w:val="00146E7D"/>
    <w:rsid w:val="00153A3C"/>
    <w:rsid w:val="0016393B"/>
    <w:rsid w:val="001757A9"/>
    <w:rsid w:val="00175CE4"/>
    <w:rsid w:val="00177ED7"/>
    <w:rsid w:val="00185861"/>
    <w:rsid w:val="001A24E9"/>
    <w:rsid w:val="001A5473"/>
    <w:rsid w:val="001B59C3"/>
    <w:rsid w:val="001C4B5B"/>
    <w:rsid w:val="001F2509"/>
    <w:rsid w:val="001F3FBE"/>
    <w:rsid w:val="001F556D"/>
    <w:rsid w:val="00214B75"/>
    <w:rsid w:val="002346A5"/>
    <w:rsid w:val="00243136"/>
    <w:rsid w:val="00247832"/>
    <w:rsid w:val="002605DD"/>
    <w:rsid w:val="00267404"/>
    <w:rsid w:val="002773AB"/>
    <w:rsid w:val="00296637"/>
    <w:rsid w:val="002A2634"/>
    <w:rsid w:val="002A6DCB"/>
    <w:rsid w:val="002D44C8"/>
    <w:rsid w:val="002D47C1"/>
    <w:rsid w:val="002E1A9A"/>
    <w:rsid w:val="002E627F"/>
    <w:rsid w:val="00315390"/>
    <w:rsid w:val="003329C7"/>
    <w:rsid w:val="00337114"/>
    <w:rsid w:val="00351517"/>
    <w:rsid w:val="003638A5"/>
    <w:rsid w:val="00366306"/>
    <w:rsid w:val="00367258"/>
    <w:rsid w:val="00373096"/>
    <w:rsid w:val="003869BF"/>
    <w:rsid w:val="003A3A88"/>
    <w:rsid w:val="003A6B24"/>
    <w:rsid w:val="003B1529"/>
    <w:rsid w:val="003B2B6B"/>
    <w:rsid w:val="003B79DE"/>
    <w:rsid w:val="003C350B"/>
    <w:rsid w:val="003C6ABC"/>
    <w:rsid w:val="003C74BF"/>
    <w:rsid w:val="003D1C0F"/>
    <w:rsid w:val="003E5946"/>
    <w:rsid w:val="004000D8"/>
    <w:rsid w:val="00400D8F"/>
    <w:rsid w:val="00405C40"/>
    <w:rsid w:val="00435C0B"/>
    <w:rsid w:val="00437027"/>
    <w:rsid w:val="004430C7"/>
    <w:rsid w:val="00444D34"/>
    <w:rsid w:val="0044651D"/>
    <w:rsid w:val="00453144"/>
    <w:rsid w:val="00455186"/>
    <w:rsid w:val="00456D90"/>
    <w:rsid w:val="00471798"/>
    <w:rsid w:val="004A5DF6"/>
    <w:rsid w:val="004B3B46"/>
    <w:rsid w:val="004C3A7C"/>
    <w:rsid w:val="004C6F2D"/>
    <w:rsid w:val="004D03C3"/>
    <w:rsid w:val="004E52E4"/>
    <w:rsid w:val="004E5B66"/>
    <w:rsid w:val="004F798A"/>
    <w:rsid w:val="005009CE"/>
    <w:rsid w:val="00505FCD"/>
    <w:rsid w:val="00506F0B"/>
    <w:rsid w:val="00510A59"/>
    <w:rsid w:val="0052357B"/>
    <w:rsid w:val="00530EEC"/>
    <w:rsid w:val="00542311"/>
    <w:rsid w:val="00545588"/>
    <w:rsid w:val="00547510"/>
    <w:rsid w:val="00554312"/>
    <w:rsid w:val="00563372"/>
    <w:rsid w:val="00565CBA"/>
    <w:rsid w:val="00567E5B"/>
    <w:rsid w:val="00580C98"/>
    <w:rsid w:val="0058171E"/>
    <w:rsid w:val="00591632"/>
    <w:rsid w:val="005A73E6"/>
    <w:rsid w:val="005B40B7"/>
    <w:rsid w:val="005B48D8"/>
    <w:rsid w:val="005D1257"/>
    <w:rsid w:val="00604923"/>
    <w:rsid w:val="006279B8"/>
    <w:rsid w:val="006352C9"/>
    <w:rsid w:val="00660861"/>
    <w:rsid w:val="00665278"/>
    <w:rsid w:val="00692B87"/>
    <w:rsid w:val="006A448A"/>
    <w:rsid w:val="006A5575"/>
    <w:rsid w:val="006B1ED5"/>
    <w:rsid w:val="006B3F10"/>
    <w:rsid w:val="006C2D2A"/>
    <w:rsid w:val="006D44E5"/>
    <w:rsid w:val="006E3BB8"/>
    <w:rsid w:val="006E4906"/>
    <w:rsid w:val="00705F41"/>
    <w:rsid w:val="007241E3"/>
    <w:rsid w:val="00725528"/>
    <w:rsid w:val="0073065F"/>
    <w:rsid w:val="007524A2"/>
    <w:rsid w:val="007553E4"/>
    <w:rsid w:val="00761763"/>
    <w:rsid w:val="007772AC"/>
    <w:rsid w:val="007928BF"/>
    <w:rsid w:val="00796BC2"/>
    <w:rsid w:val="007A43CC"/>
    <w:rsid w:val="007A7139"/>
    <w:rsid w:val="007A7E2B"/>
    <w:rsid w:val="007B34D3"/>
    <w:rsid w:val="007B3C57"/>
    <w:rsid w:val="007B5B9F"/>
    <w:rsid w:val="007D5C8E"/>
    <w:rsid w:val="007E48AD"/>
    <w:rsid w:val="007E4A23"/>
    <w:rsid w:val="007F164C"/>
    <w:rsid w:val="007F2D03"/>
    <w:rsid w:val="007F441C"/>
    <w:rsid w:val="00800F59"/>
    <w:rsid w:val="0080170A"/>
    <w:rsid w:val="008202A4"/>
    <w:rsid w:val="00830879"/>
    <w:rsid w:val="008318D9"/>
    <w:rsid w:val="00837F90"/>
    <w:rsid w:val="0084383E"/>
    <w:rsid w:val="0086387F"/>
    <w:rsid w:val="0086554C"/>
    <w:rsid w:val="0086594C"/>
    <w:rsid w:val="0087136D"/>
    <w:rsid w:val="00872229"/>
    <w:rsid w:val="00881CFF"/>
    <w:rsid w:val="00884E76"/>
    <w:rsid w:val="00895729"/>
    <w:rsid w:val="008A5640"/>
    <w:rsid w:val="008B481E"/>
    <w:rsid w:val="008C01A3"/>
    <w:rsid w:val="008C0F6E"/>
    <w:rsid w:val="008C57B0"/>
    <w:rsid w:val="008D43AD"/>
    <w:rsid w:val="008E5E56"/>
    <w:rsid w:val="008E71D5"/>
    <w:rsid w:val="008F7904"/>
    <w:rsid w:val="00915363"/>
    <w:rsid w:val="009201DD"/>
    <w:rsid w:val="00926D77"/>
    <w:rsid w:val="00931773"/>
    <w:rsid w:val="00933418"/>
    <w:rsid w:val="00942931"/>
    <w:rsid w:val="00943B2D"/>
    <w:rsid w:val="009554EB"/>
    <w:rsid w:val="00962ADF"/>
    <w:rsid w:val="00995FC5"/>
    <w:rsid w:val="009D2871"/>
    <w:rsid w:val="009D762F"/>
    <w:rsid w:val="00A11C65"/>
    <w:rsid w:val="00A23806"/>
    <w:rsid w:val="00A31ABF"/>
    <w:rsid w:val="00A32149"/>
    <w:rsid w:val="00A43B33"/>
    <w:rsid w:val="00A7187B"/>
    <w:rsid w:val="00A71F04"/>
    <w:rsid w:val="00A74CE8"/>
    <w:rsid w:val="00AD3E32"/>
    <w:rsid w:val="00AE1433"/>
    <w:rsid w:val="00AE4F06"/>
    <w:rsid w:val="00B010A5"/>
    <w:rsid w:val="00B039B7"/>
    <w:rsid w:val="00B2778D"/>
    <w:rsid w:val="00B33F14"/>
    <w:rsid w:val="00B33FA7"/>
    <w:rsid w:val="00B4475C"/>
    <w:rsid w:val="00B723CF"/>
    <w:rsid w:val="00B72FA9"/>
    <w:rsid w:val="00B840B3"/>
    <w:rsid w:val="00B92DD5"/>
    <w:rsid w:val="00BA5C99"/>
    <w:rsid w:val="00BA72F7"/>
    <w:rsid w:val="00BB02FA"/>
    <w:rsid w:val="00BB5D74"/>
    <w:rsid w:val="00BD4639"/>
    <w:rsid w:val="00C21B64"/>
    <w:rsid w:val="00C4058C"/>
    <w:rsid w:val="00C515B2"/>
    <w:rsid w:val="00C609E0"/>
    <w:rsid w:val="00C62782"/>
    <w:rsid w:val="00C65D25"/>
    <w:rsid w:val="00C833E8"/>
    <w:rsid w:val="00CC3C9D"/>
    <w:rsid w:val="00CC5C4A"/>
    <w:rsid w:val="00CD2891"/>
    <w:rsid w:val="00CD7834"/>
    <w:rsid w:val="00CE144D"/>
    <w:rsid w:val="00CE40DF"/>
    <w:rsid w:val="00CE63AC"/>
    <w:rsid w:val="00CF5C77"/>
    <w:rsid w:val="00D0337C"/>
    <w:rsid w:val="00D03A10"/>
    <w:rsid w:val="00D14A7D"/>
    <w:rsid w:val="00D31C9E"/>
    <w:rsid w:val="00D33F15"/>
    <w:rsid w:val="00D42C2A"/>
    <w:rsid w:val="00D44428"/>
    <w:rsid w:val="00D447AD"/>
    <w:rsid w:val="00D623EF"/>
    <w:rsid w:val="00DB0BAE"/>
    <w:rsid w:val="00DB6DC8"/>
    <w:rsid w:val="00DE1D54"/>
    <w:rsid w:val="00E134D1"/>
    <w:rsid w:val="00E2489B"/>
    <w:rsid w:val="00E37D25"/>
    <w:rsid w:val="00E44B8E"/>
    <w:rsid w:val="00E44F76"/>
    <w:rsid w:val="00E60D52"/>
    <w:rsid w:val="00E90200"/>
    <w:rsid w:val="00E92131"/>
    <w:rsid w:val="00E930BC"/>
    <w:rsid w:val="00E95547"/>
    <w:rsid w:val="00EA4966"/>
    <w:rsid w:val="00EB2237"/>
    <w:rsid w:val="00EC45F7"/>
    <w:rsid w:val="00EC6153"/>
    <w:rsid w:val="00ED2003"/>
    <w:rsid w:val="00EE02F9"/>
    <w:rsid w:val="00EE18A1"/>
    <w:rsid w:val="00F03C23"/>
    <w:rsid w:val="00F04129"/>
    <w:rsid w:val="00F0779C"/>
    <w:rsid w:val="00F1708A"/>
    <w:rsid w:val="00F50BD2"/>
    <w:rsid w:val="00F52181"/>
    <w:rsid w:val="00F60F76"/>
    <w:rsid w:val="00F77389"/>
    <w:rsid w:val="00F81EF8"/>
    <w:rsid w:val="00F8404A"/>
    <w:rsid w:val="00F907BD"/>
    <w:rsid w:val="00F915BA"/>
    <w:rsid w:val="00F975B6"/>
    <w:rsid w:val="00FA0942"/>
    <w:rsid w:val="00FA5740"/>
    <w:rsid w:val="00FB3125"/>
    <w:rsid w:val="00FD4F58"/>
    <w:rsid w:val="00FE096D"/>
    <w:rsid w:val="00FE5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9702"/>
  <w15:chartTrackingRefBased/>
  <w15:docId w15:val="{26E08304-2854-45B3-ADC4-1042B489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00F59"/>
    <w:pPr>
      <w:keepNext/>
      <w:numPr>
        <w:numId w:val="22"/>
      </w:numPr>
      <w:spacing w:after="0" w:line="360" w:lineRule="auto"/>
      <w:jc w:val="both"/>
      <w:outlineLvl w:val="0"/>
    </w:pPr>
    <w:rPr>
      <w:rFonts w:ascii="Times New Roman" w:eastAsia="Times New Roman" w:hAnsi="Times New Roman" w:cs="Times New Roman"/>
      <w:sz w:val="24"/>
      <w:szCs w:val="20"/>
      <w:lang w:val="en-GB" w:eastAsia="en-GB"/>
    </w:rPr>
  </w:style>
  <w:style w:type="paragraph" w:styleId="Heading2">
    <w:name w:val="heading 2"/>
    <w:basedOn w:val="Normal"/>
    <w:next w:val="Normal"/>
    <w:link w:val="Heading2Char"/>
    <w:semiHidden/>
    <w:unhideWhenUsed/>
    <w:qFormat/>
    <w:rsid w:val="00800F59"/>
    <w:pPr>
      <w:keepNext/>
      <w:numPr>
        <w:ilvl w:val="1"/>
        <w:numId w:val="22"/>
      </w:numPr>
      <w:spacing w:before="120" w:after="60" w:line="360" w:lineRule="auto"/>
      <w:jc w:val="both"/>
      <w:outlineLvl w:val="1"/>
    </w:pPr>
    <w:rPr>
      <w:rFonts w:ascii="Times New Roman" w:eastAsia="Times New Roman" w:hAnsi="Times New Roman" w:cs="Times New Roman"/>
      <w:sz w:val="24"/>
      <w:szCs w:val="20"/>
      <w:lang w:val="en-GB" w:eastAsia="en-GB"/>
    </w:rPr>
  </w:style>
  <w:style w:type="paragraph" w:styleId="Heading3">
    <w:name w:val="heading 3"/>
    <w:basedOn w:val="Normal"/>
    <w:next w:val="Normal"/>
    <w:link w:val="Heading3Char"/>
    <w:semiHidden/>
    <w:unhideWhenUsed/>
    <w:qFormat/>
    <w:rsid w:val="00800F59"/>
    <w:pPr>
      <w:keepNext/>
      <w:numPr>
        <w:ilvl w:val="2"/>
        <w:numId w:val="22"/>
      </w:numPr>
      <w:spacing w:before="120" w:after="60" w:line="360" w:lineRule="auto"/>
      <w:jc w:val="both"/>
      <w:outlineLvl w:val="2"/>
    </w:pPr>
    <w:rPr>
      <w:rFonts w:ascii="Times New Roman" w:eastAsia="Times New Roman" w:hAnsi="Times New Roman" w:cs="Times New Roman"/>
      <w:sz w:val="24"/>
      <w:szCs w:val="20"/>
      <w:lang w:val="en-GB" w:eastAsia="en-GB"/>
    </w:rPr>
  </w:style>
  <w:style w:type="paragraph" w:styleId="Heading4">
    <w:name w:val="heading 4"/>
    <w:basedOn w:val="Normal"/>
    <w:next w:val="Normal"/>
    <w:link w:val="Heading4Char"/>
    <w:semiHidden/>
    <w:unhideWhenUsed/>
    <w:qFormat/>
    <w:rsid w:val="00800F59"/>
    <w:pPr>
      <w:keepNext/>
      <w:numPr>
        <w:ilvl w:val="3"/>
        <w:numId w:val="22"/>
      </w:numPr>
      <w:spacing w:before="240" w:after="60" w:line="360" w:lineRule="auto"/>
      <w:jc w:val="both"/>
      <w:outlineLvl w:val="3"/>
    </w:pPr>
    <w:rPr>
      <w:rFonts w:ascii="Times New Roman" w:eastAsia="Times New Roman" w:hAnsi="Times New Roman" w:cs="Times New Roman"/>
      <w:sz w:val="24"/>
      <w:szCs w:val="20"/>
      <w:lang w:val="en-GB" w:eastAsia="en-GB"/>
    </w:rPr>
  </w:style>
  <w:style w:type="paragraph" w:styleId="Heading5">
    <w:name w:val="heading 5"/>
    <w:basedOn w:val="Normal"/>
    <w:next w:val="Normal"/>
    <w:link w:val="Heading5Char"/>
    <w:semiHidden/>
    <w:unhideWhenUsed/>
    <w:qFormat/>
    <w:rsid w:val="00800F59"/>
    <w:pPr>
      <w:numPr>
        <w:ilvl w:val="4"/>
        <w:numId w:val="22"/>
      </w:numPr>
      <w:spacing w:before="240" w:after="60" w:line="240" w:lineRule="auto"/>
      <w:jc w:val="both"/>
      <w:outlineLvl w:val="4"/>
    </w:pPr>
    <w:rPr>
      <w:rFonts w:ascii="Times New Roman" w:eastAsia="Times New Roman" w:hAnsi="Times New Roman" w:cs="Times New Roman"/>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A4"/>
    <w:pPr>
      <w:ind w:left="720"/>
      <w:contextualSpacing/>
    </w:pPr>
  </w:style>
  <w:style w:type="paragraph" w:customStyle="1" w:styleId="Default">
    <w:name w:val="Default"/>
    <w:rsid w:val="00E902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CLevel1">
    <w:name w:val="AC Level 1"/>
    <w:basedOn w:val="Normal"/>
    <w:rsid w:val="00881CFF"/>
    <w:pPr>
      <w:numPr>
        <w:numId w:val="11"/>
      </w:numPr>
      <w:adjustRightInd w:val="0"/>
      <w:spacing w:after="240" w:line="240" w:lineRule="auto"/>
      <w:jc w:val="both"/>
      <w:outlineLvl w:val="0"/>
    </w:pPr>
    <w:rPr>
      <w:rFonts w:ascii="Times New Roman" w:eastAsia="Times New Roman" w:hAnsi="Times New Roman" w:cs="Times New Roman"/>
      <w:sz w:val="24"/>
      <w:szCs w:val="24"/>
    </w:rPr>
  </w:style>
  <w:style w:type="paragraph" w:customStyle="1" w:styleId="ACLevel2">
    <w:name w:val="AC Level 2"/>
    <w:basedOn w:val="Normal"/>
    <w:rsid w:val="00881CFF"/>
    <w:pPr>
      <w:numPr>
        <w:ilvl w:val="1"/>
        <w:numId w:val="11"/>
      </w:numPr>
      <w:adjustRightInd w:val="0"/>
      <w:spacing w:after="240" w:line="240" w:lineRule="auto"/>
      <w:jc w:val="both"/>
      <w:outlineLvl w:val="1"/>
    </w:pPr>
    <w:rPr>
      <w:rFonts w:ascii="Times New Roman" w:eastAsia="Times New Roman" w:hAnsi="Times New Roman" w:cs="Times New Roman"/>
      <w:sz w:val="24"/>
      <w:szCs w:val="24"/>
    </w:rPr>
  </w:style>
  <w:style w:type="paragraph" w:customStyle="1" w:styleId="ACLevel3">
    <w:name w:val="AC Level 3"/>
    <w:basedOn w:val="Normal"/>
    <w:rsid w:val="00881CFF"/>
    <w:pPr>
      <w:numPr>
        <w:ilvl w:val="2"/>
        <w:numId w:val="11"/>
      </w:numPr>
      <w:adjustRightInd w:val="0"/>
      <w:spacing w:after="240" w:line="240" w:lineRule="auto"/>
      <w:jc w:val="both"/>
      <w:outlineLvl w:val="2"/>
    </w:pPr>
    <w:rPr>
      <w:rFonts w:ascii="Times New Roman" w:eastAsia="Times New Roman" w:hAnsi="Times New Roman" w:cs="Times New Roman"/>
      <w:sz w:val="24"/>
      <w:szCs w:val="24"/>
    </w:rPr>
  </w:style>
  <w:style w:type="paragraph" w:customStyle="1" w:styleId="ACLevel4">
    <w:name w:val="AC Level 4"/>
    <w:basedOn w:val="Normal"/>
    <w:rsid w:val="00881CFF"/>
    <w:pPr>
      <w:numPr>
        <w:ilvl w:val="3"/>
        <w:numId w:val="11"/>
      </w:numPr>
      <w:adjustRightInd w:val="0"/>
      <w:spacing w:after="240" w:line="240" w:lineRule="auto"/>
      <w:jc w:val="both"/>
      <w:outlineLvl w:val="3"/>
    </w:pPr>
    <w:rPr>
      <w:rFonts w:ascii="Times New Roman" w:eastAsia="Times New Roman" w:hAnsi="Times New Roman" w:cs="Times New Roman"/>
      <w:sz w:val="24"/>
      <w:szCs w:val="24"/>
    </w:rPr>
  </w:style>
  <w:style w:type="paragraph" w:customStyle="1" w:styleId="ACLevel5">
    <w:name w:val="AC Level 5"/>
    <w:basedOn w:val="Normal"/>
    <w:rsid w:val="00881CFF"/>
    <w:pPr>
      <w:numPr>
        <w:ilvl w:val="4"/>
        <w:numId w:val="11"/>
      </w:numPr>
      <w:adjustRightInd w:val="0"/>
      <w:spacing w:after="240" w:line="240" w:lineRule="auto"/>
      <w:jc w:val="both"/>
      <w:outlineLvl w:val="4"/>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00F59"/>
    <w:rPr>
      <w:rFonts w:ascii="Times New Roman" w:eastAsia="Times New Roman" w:hAnsi="Times New Roman" w:cs="Times New Roman"/>
      <w:sz w:val="24"/>
      <w:szCs w:val="20"/>
      <w:lang w:val="en-GB" w:eastAsia="en-GB"/>
    </w:rPr>
  </w:style>
  <w:style w:type="character" w:customStyle="1" w:styleId="Heading2Char">
    <w:name w:val="Heading 2 Char"/>
    <w:basedOn w:val="DefaultParagraphFont"/>
    <w:link w:val="Heading2"/>
    <w:semiHidden/>
    <w:rsid w:val="00800F59"/>
    <w:rPr>
      <w:rFonts w:ascii="Times New Roman" w:eastAsia="Times New Roman" w:hAnsi="Times New Roman" w:cs="Times New Roman"/>
      <w:sz w:val="24"/>
      <w:szCs w:val="20"/>
      <w:lang w:val="en-GB" w:eastAsia="en-GB"/>
    </w:rPr>
  </w:style>
  <w:style w:type="character" w:customStyle="1" w:styleId="Heading3Char">
    <w:name w:val="Heading 3 Char"/>
    <w:basedOn w:val="DefaultParagraphFont"/>
    <w:link w:val="Heading3"/>
    <w:semiHidden/>
    <w:rsid w:val="00800F59"/>
    <w:rPr>
      <w:rFonts w:ascii="Times New Roman" w:eastAsia="Times New Roman" w:hAnsi="Times New Roman" w:cs="Times New Roman"/>
      <w:sz w:val="24"/>
      <w:szCs w:val="20"/>
      <w:lang w:val="en-GB" w:eastAsia="en-GB"/>
    </w:rPr>
  </w:style>
  <w:style w:type="character" w:customStyle="1" w:styleId="Heading4Char">
    <w:name w:val="Heading 4 Char"/>
    <w:basedOn w:val="DefaultParagraphFont"/>
    <w:link w:val="Heading4"/>
    <w:semiHidden/>
    <w:rsid w:val="00800F59"/>
    <w:rPr>
      <w:rFonts w:ascii="Times New Roman" w:eastAsia="Times New Roman" w:hAnsi="Times New Roman" w:cs="Times New Roman"/>
      <w:sz w:val="24"/>
      <w:szCs w:val="20"/>
      <w:lang w:val="en-GB" w:eastAsia="en-GB"/>
    </w:rPr>
  </w:style>
  <w:style w:type="character" w:customStyle="1" w:styleId="Heading5Char">
    <w:name w:val="Heading 5 Char"/>
    <w:basedOn w:val="DefaultParagraphFont"/>
    <w:link w:val="Heading5"/>
    <w:semiHidden/>
    <w:rsid w:val="00800F59"/>
    <w:rPr>
      <w:rFonts w:ascii="Times New Roman" w:eastAsia="Times New Roman" w:hAnsi="Times New Roman" w:cs="Times New Roman"/>
      <w:sz w:val="24"/>
      <w:szCs w:val="20"/>
      <w:lang w:val="en-GB" w:eastAsia="en-GB"/>
    </w:rPr>
  </w:style>
  <w:style w:type="character" w:styleId="Hyperlink">
    <w:name w:val="Hyperlink"/>
    <w:basedOn w:val="DefaultParagraphFont"/>
    <w:uiPriority w:val="99"/>
    <w:unhideWhenUsed/>
    <w:rsid w:val="005D1257"/>
    <w:rPr>
      <w:color w:val="0563C1" w:themeColor="hyperlink"/>
      <w:u w:val="single"/>
    </w:rPr>
  </w:style>
  <w:style w:type="character" w:styleId="UnresolvedMention">
    <w:name w:val="Unresolved Mention"/>
    <w:basedOn w:val="DefaultParagraphFont"/>
    <w:uiPriority w:val="99"/>
    <w:semiHidden/>
    <w:unhideWhenUsed/>
    <w:rsid w:val="005D1257"/>
    <w:rPr>
      <w:color w:val="605E5C"/>
      <w:shd w:val="clear" w:color="auto" w:fill="E1DFDD"/>
    </w:rPr>
  </w:style>
  <w:style w:type="paragraph" w:customStyle="1" w:styleId="gmail-heading22">
    <w:name w:val="gmail-heading22"/>
    <w:basedOn w:val="Normal"/>
    <w:rsid w:val="0093177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6C2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D2A"/>
    <w:rPr>
      <w:rFonts w:ascii="Segoe UI" w:hAnsi="Segoe UI" w:cs="Segoe UI"/>
      <w:sz w:val="18"/>
      <w:szCs w:val="18"/>
    </w:rPr>
  </w:style>
  <w:style w:type="paragraph" w:styleId="NoSpacing">
    <w:name w:val="No Spacing"/>
    <w:uiPriority w:val="1"/>
    <w:qFormat/>
    <w:rsid w:val="000866C8"/>
    <w:pPr>
      <w:spacing w:after="0" w:line="240" w:lineRule="auto"/>
    </w:pPr>
  </w:style>
  <w:style w:type="paragraph" w:styleId="Footer">
    <w:name w:val="footer"/>
    <w:basedOn w:val="Normal"/>
    <w:link w:val="FooterChar"/>
    <w:uiPriority w:val="99"/>
    <w:unhideWhenUsed/>
    <w:rsid w:val="008A5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640"/>
  </w:style>
  <w:style w:type="character" w:styleId="PageNumber">
    <w:name w:val="page number"/>
    <w:basedOn w:val="DefaultParagraphFont"/>
    <w:uiPriority w:val="99"/>
    <w:semiHidden/>
    <w:unhideWhenUsed/>
    <w:rsid w:val="008A5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621992">
      <w:bodyDiv w:val="1"/>
      <w:marLeft w:val="0"/>
      <w:marRight w:val="0"/>
      <w:marTop w:val="0"/>
      <w:marBottom w:val="0"/>
      <w:divBdr>
        <w:top w:val="none" w:sz="0" w:space="0" w:color="auto"/>
        <w:left w:val="none" w:sz="0" w:space="0" w:color="auto"/>
        <w:bottom w:val="none" w:sz="0" w:space="0" w:color="auto"/>
        <w:right w:val="none" w:sz="0" w:space="0" w:color="auto"/>
      </w:divBdr>
    </w:div>
    <w:div w:id="421995103">
      <w:bodyDiv w:val="1"/>
      <w:marLeft w:val="0"/>
      <w:marRight w:val="0"/>
      <w:marTop w:val="0"/>
      <w:marBottom w:val="0"/>
      <w:divBdr>
        <w:top w:val="none" w:sz="0" w:space="0" w:color="auto"/>
        <w:left w:val="none" w:sz="0" w:space="0" w:color="auto"/>
        <w:bottom w:val="none" w:sz="0" w:space="0" w:color="auto"/>
        <w:right w:val="none" w:sz="0" w:space="0" w:color="auto"/>
      </w:divBdr>
    </w:div>
    <w:div w:id="815344643">
      <w:bodyDiv w:val="1"/>
      <w:marLeft w:val="0"/>
      <w:marRight w:val="0"/>
      <w:marTop w:val="0"/>
      <w:marBottom w:val="0"/>
      <w:divBdr>
        <w:top w:val="none" w:sz="0" w:space="0" w:color="auto"/>
        <w:left w:val="none" w:sz="0" w:space="0" w:color="auto"/>
        <w:bottom w:val="none" w:sz="0" w:space="0" w:color="auto"/>
        <w:right w:val="none" w:sz="0" w:space="0" w:color="auto"/>
      </w:divBdr>
    </w:div>
    <w:div w:id="1585258372">
      <w:bodyDiv w:val="1"/>
      <w:marLeft w:val="0"/>
      <w:marRight w:val="0"/>
      <w:marTop w:val="0"/>
      <w:marBottom w:val="0"/>
      <w:divBdr>
        <w:top w:val="none" w:sz="0" w:space="0" w:color="auto"/>
        <w:left w:val="none" w:sz="0" w:space="0" w:color="auto"/>
        <w:bottom w:val="none" w:sz="0" w:space="0" w:color="auto"/>
        <w:right w:val="none" w:sz="0" w:space="0" w:color="auto"/>
      </w:divBdr>
    </w:div>
    <w:div w:id="19350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cpsa.ie/wp-content/uploads/2024/10/Forms-for-AGM-from-Branches-18032025.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seaghan moriarty</cp:lastModifiedBy>
  <cp:revision>3</cp:revision>
  <cp:lastPrinted>2024-04-16T05:54:00Z</cp:lastPrinted>
  <dcterms:created xsi:type="dcterms:W3CDTF">2025-02-19T09:57:00Z</dcterms:created>
  <dcterms:modified xsi:type="dcterms:W3CDTF">2025-03-25T11:02:00Z</dcterms:modified>
</cp:coreProperties>
</file>