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B679" w14:textId="13F67BEB" w:rsidR="007F0C9D" w:rsidRDefault="00934CB2" w:rsidP="007F0C9D">
      <w:r w:rsidRPr="00DD3D88">
        <w:rPr>
          <w:noProof/>
        </w:rPr>
        <w:drawing>
          <wp:inline distT="0" distB="0" distL="0" distR="0" wp14:anchorId="52AF37BA" wp14:editId="26F9C186">
            <wp:extent cx="5731510" cy="1680210"/>
            <wp:effectExtent l="0" t="0" r="0" b="0"/>
            <wp:docPr id="3" name="2">
              <a:extLst xmlns:a="http://schemas.openxmlformats.org/drawingml/2006/main">
                <a:ext uri="{FF2B5EF4-FFF2-40B4-BE49-F238E27FC236}">
                  <a16:creationId xmlns:a16="http://schemas.microsoft.com/office/drawing/2014/main" id="{08D9C98F-FDFB-27C8-BCF9-CB62ADCD02AC}"/>
                </a:ext>
              </a:extLst>
            </wp:docPr>
            <wp:cNvGraphicFramePr/>
            <a:graphic xmlns:a="http://schemas.openxmlformats.org/drawingml/2006/main">
              <a:graphicData uri="http://schemas.openxmlformats.org/drawingml/2006/picture">
                <pic:pic xmlns:pic="http://schemas.openxmlformats.org/drawingml/2006/picture">
                  <pic:nvPicPr>
                    <pic:cNvPr id="4" name="2">
                      <a:extLst>
                        <a:ext uri="{FF2B5EF4-FFF2-40B4-BE49-F238E27FC236}">
                          <a16:creationId xmlns:a16="http://schemas.microsoft.com/office/drawing/2014/main" id="{08D9C98F-FDFB-27C8-BCF9-CB62ADCD02AC}"/>
                        </a:ext>
                      </a:extLst>
                    </pic:cNvPr>
                    <pic:cNvPicPr/>
                  </pic:nvPicPr>
                  <pic:blipFill>
                    <a:blip r:embed="rId5"/>
                    <a:stretch>
                      <a:fillRect/>
                    </a:stretch>
                  </pic:blipFill>
                  <pic:spPr>
                    <a:xfrm>
                      <a:off x="0" y="0"/>
                      <a:ext cx="5731510" cy="1680210"/>
                    </a:xfrm>
                    <a:prstGeom prst="rect">
                      <a:avLst/>
                    </a:prstGeom>
                    <a:noFill/>
                  </pic:spPr>
                </pic:pic>
              </a:graphicData>
            </a:graphic>
          </wp:inline>
        </w:drawing>
      </w:r>
    </w:p>
    <w:p w14:paraId="3EF23FD9" w14:textId="7856FA9C" w:rsidR="002F35EC" w:rsidRPr="002F35EC" w:rsidRDefault="007F0C9D" w:rsidP="002F35EC">
      <w:pPr>
        <w:jc w:val="center"/>
        <w:rPr>
          <w:rFonts w:ascii="Times New Roman" w:hAnsi="Times New Roman" w:cs="Times New Roman"/>
          <w:b/>
          <w:bCs/>
          <w:i/>
          <w:iCs/>
          <w:sz w:val="40"/>
          <w:szCs w:val="40"/>
        </w:rPr>
      </w:pPr>
      <w:r w:rsidRPr="002F35EC">
        <w:rPr>
          <w:rFonts w:ascii="Times New Roman" w:hAnsi="Times New Roman" w:cs="Times New Roman"/>
          <w:b/>
          <w:bCs/>
          <w:i/>
          <w:iCs/>
          <w:sz w:val="40"/>
          <w:szCs w:val="40"/>
        </w:rPr>
        <w:t>NOTICE OF RCPSA AGM 2024</w:t>
      </w:r>
    </w:p>
    <w:p w14:paraId="786FB58D" w14:textId="2B41BCD8" w:rsidR="002F35EC" w:rsidRPr="007B67A4" w:rsidRDefault="002F35EC" w:rsidP="002F35EC">
      <w:pPr>
        <w:jc w:val="center"/>
        <w:rPr>
          <w:rFonts w:ascii="Times New Roman" w:hAnsi="Times New Roman" w:cs="Times New Roman"/>
          <w:i/>
          <w:iCs/>
          <w:sz w:val="28"/>
          <w:szCs w:val="28"/>
        </w:rPr>
      </w:pPr>
      <w:r w:rsidRPr="007B67A4">
        <w:rPr>
          <w:rFonts w:ascii="Times New Roman" w:hAnsi="Times New Roman" w:cs="Times New Roman"/>
          <w:i/>
          <w:iCs/>
          <w:sz w:val="28"/>
          <w:szCs w:val="28"/>
        </w:rPr>
        <w:t>Please be advised that the RCPSA AGM 2024 is scheduled to take place on</w:t>
      </w:r>
      <w:r w:rsidR="007B67A4">
        <w:rPr>
          <w:rFonts w:ascii="Times New Roman" w:hAnsi="Times New Roman" w:cs="Times New Roman"/>
          <w:i/>
          <w:iCs/>
          <w:sz w:val="28"/>
          <w:szCs w:val="28"/>
        </w:rPr>
        <w:t xml:space="preserve"> </w:t>
      </w:r>
      <w:r w:rsidRPr="007B67A4">
        <w:rPr>
          <w:rFonts w:ascii="Times New Roman" w:hAnsi="Times New Roman" w:cs="Times New Roman"/>
          <w:i/>
          <w:iCs/>
          <w:sz w:val="28"/>
          <w:szCs w:val="28"/>
        </w:rPr>
        <w:t>Wednesday 29</w:t>
      </w:r>
      <w:r w:rsidRPr="007B67A4">
        <w:rPr>
          <w:rFonts w:ascii="Times New Roman" w:hAnsi="Times New Roman" w:cs="Times New Roman"/>
          <w:i/>
          <w:iCs/>
          <w:sz w:val="28"/>
          <w:szCs w:val="28"/>
          <w:vertAlign w:val="superscript"/>
        </w:rPr>
        <w:t>th</w:t>
      </w:r>
      <w:r w:rsidRPr="007B67A4">
        <w:rPr>
          <w:rFonts w:ascii="Times New Roman" w:hAnsi="Times New Roman" w:cs="Times New Roman"/>
          <w:i/>
          <w:iCs/>
          <w:sz w:val="28"/>
          <w:szCs w:val="28"/>
        </w:rPr>
        <w:t xml:space="preserve"> May 2024 @ 12.30.</w:t>
      </w:r>
    </w:p>
    <w:p w14:paraId="7D6028BD" w14:textId="3BD93413" w:rsidR="002F35EC" w:rsidRPr="007B67A4" w:rsidRDefault="002F35EC" w:rsidP="002F35EC">
      <w:pPr>
        <w:jc w:val="center"/>
        <w:rPr>
          <w:rFonts w:ascii="Times New Roman" w:hAnsi="Times New Roman" w:cs="Times New Roman"/>
          <w:i/>
          <w:iCs/>
          <w:sz w:val="28"/>
          <w:szCs w:val="28"/>
        </w:rPr>
      </w:pPr>
      <w:r w:rsidRPr="007B67A4">
        <w:rPr>
          <w:rFonts w:ascii="Times New Roman" w:hAnsi="Times New Roman" w:cs="Times New Roman"/>
          <w:i/>
          <w:iCs/>
          <w:sz w:val="28"/>
          <w:szCs w:val="28"/>
        </w:rPr>
        <w:t xml:space="preserve">in the </w:t>
      </w:r>
      <w:proofErr w:type="spellStart"/>
      <w:r w:rsidRPr="007B67A4">
        <w:rPr>
          <w:rFonts w:ascii="Times New Roman" w:hAnsi="Times New Roman" w:cs="Times New Roman"/>
          <w:i/>
          <w:iCs/>
          <w:sz w:val="28"/>
          <w:szCs w:val="28"/>
        </w:rPr>
        <w:t>Ashling</w:t>
      </w:r>
      <w:proofErr w:type="spellEnd"/>
      <w:r w:rsidRPr="007B67A4">
        <w:rPr>
          <w:rFonts w:ascii="Times New Roman" w:hAnsi="Times New Roman" w:cs="Times New Roman"/>
          <w:i/>
          <w:iCs/>
          <w:sz w:val="28"/>
          <w:szCs w:val="28"/>
        </w:rPr>
        <w:t xml:space="preserve"> Hotel, Parkgate Street, Dublin 8.</w:t>
      </w:r>
    </w:p>
    <w:p w14:paraId="0846378D" w14:textId="77777777" w:rsidR="002F35EC" w:rsidRDefault="002F35EC" w:rsidP="002F35EC">
      <w:pPr>
        <w:jc w:val="center"/>
        <w:rPr>
          <w:rFonts w:ascii="Times New Roman" w:hAnsi="Times New Roman" w:cs="Times New Roman"/>
          <w:b/>
          <w:bCs/>
          <w:i/>
          <w:iCs/>
          <w:sz w:val="40"/>
          <w:szCs w:val="40"/>
        </w:rPr>
      </w:pPr>
    </w:p>
    <w:p w14:paraId="3F3175D1" w14:textId="1E20BC9C" w:rsidR="002F35EC" w:rsidRPr="002F35EC" w:rsidRDefault="002F35EC" w:rsidP="002F35EC">
      <w:pPr>
        <w:jc w:val="center"/>
        <w:rPr>
          <w:rFonts w:ascii="Times New Roman" w:hAnsi="Times New Roman" w:cs="Times New Roman"/>
          <w:b/>
          <w:bCs/>
          <w:i/>
          <w:iCs/>
          <w:sz w:val="40"/>
          <w:szCs w:val="40"/>
        </w:rPr>
      </w:pPr>
      <w:r>
        <w:rPr>
          <w:rFonts w:ascii="Times New Roman" w:hAnsi="Times New Roman" w:cs="Times New Roman"/>
          <w:b/>
          <w:bCs/>
          <w:i/>
          <w:iCs/>
          <w:sz w:val="40"/>
          <w:szCs w:val="40"/>
        </w:rPr>
        <w:t>INVITATION</w:t>
      </w:r>
    </w:p>
    <w:p w14:paraId="032D5BC0" w14:textId="17F84A29" w:rsidR="007B67A4" w:rsidRDefault="002F35EC" w:rsidP="007B67A4">
      <w:pPr>
        <w:jc w:val="both"/>
        <w:rPr>
          <w:rFonts w:ascii="Times New Roman" w:hAnsi="Times New Roman"/>
          <w:i/>
          <w:iCs/>
          <w:sz w:val="28"/>
          <w:szCs w:val="28"/>
        </w:rPr>
      </w:pPr>
      <w:r w:rsidRPr="007B67A4">
        <w:rPr>
          <w:rFonts w:ascii="Times New Roman" w:hAnsi="Times New Roman"/>
          <w:i/>
          <w:iCs/>
          <w:sz w:val="28"/>
          <w:szCs w:val="28"/>
        </w:rPr>
        <w:t>Branches/members are invited to submit nominations and motions to form part of the agenda. A Branch/member may make nominations for the offices of President, Vice President, Honorary Secretary, Honorary Treasurer, for membership of the Council, the Standing Orders Committee, and the Trustees to be elected at the AGM.</w:t>
      </w:r>
      <w:r w:rsidR="007B67A4" w:rsidRPr="007B67A4">
        <w:rPr>
          <w:rFonts w:ascii="Times New Roman" w:hAnsi="Times New Roman"/>
          <w:i/>
          <w:iCs/>
          <w:sz w:val="28"/>
          <w:szCs w:val="28"/>
        </w:rPr>
        <w:t xml:space="preserve"> </w:t>
      </w:r>
      <w:r w:rsidR="007B67A4">
        <w:rPr>
          <w:rFonts w:ascii="Times New Roman" w:hAnsi="Times New Roman"/>
          <w:i/>
          <w:iCs/>
          <w:sz w:val="28"/>
          <w:szCs w:val="28"/>
        </w:rPr>
        <w:t xml:space="preserve"> Please be advised that p</w:t>
      </w:r>
      <w:r w:rsidR="007B67A4" w:rsidRPr="007B67A4">
        <w:rPr>
          <w:rFonts w:ascii="Times New Roman" w:hAnsi="Times New Roman"/>
          <w:i/>
          <w:iCs/>
          <w:sz w:val="28"/>
          <w:szCs w:val="28"/>
        </w:rPr>
        <w:t xml:space="preserve">roposed </w:t>
      </w:r>
      <w:r w:rsidR="007B67A4" w:rsidRPr="007B67A4">
        <w:rPr>
          <w:rFonts w:ascii="Times New Roman" w:hAnsi="Times New Roman"/>
          <w:i/>
          <w:iCs/>
          <w:color w:val="000000" w:themeColor="text1"/>
          <w:sz w:val="28"/>
          <w:szCs w:val="28"/>
        </w:rPr>
        <w:t>rule</w:t>
      </w:r>
      <w:r w:rsidR="007B67A4" w:rsidRPr="007B67A4">
        <w:rPr>
          <w:rFonts w:ascii="Times New Roman" w:hAnsi="Times New Roman"/>
          <w:i/>
          <w:iCs/>
          <w:sz w:val="28"/>
          <w:szCs w:val="28"/>
        </w:rPr>
        <w:t xml:space="preserve"> changes, nominations and motions shall be submitted to and received by the Honorary Secretary, in the case of a rule change by 1</w:t>
      </w:r>
      <w:r w:rsidR="007B67A4" w:rsidRPr="007B67A4">
        <w:rPr>
          <w:rFonts w:ascii="Times New Roman" w:hAnsi="Times New Roman"/>
          <w:i/>
          <w:iCs/>
          <w:sz w:val="28"/>
          <w:szCs w:val="28"/>
          <w:vertAlign w:val="superscript"/>
        </w:rPr>
        <w:t>st</w:t>
      </w:r>
      <w:r w:rsidR="007B67A4" w:rsidRPr="007B67A4">
        <w:rPr>
          <w:rFonts w:ascii="Times New Roman" w:hAnsi="Times New Roman"/>
          <w:i/>
          <w:iCs/>
          <w:sz w:val="28"/>
          <w:szCs w:val="28"/>
        </w:rPr>
        <w:t xml:space="preserve"> March and for other motions and nominations by 1</w:t>
      </w:r>
      <w:r w:rsidR="007B67A4" w:rsidRPr="007B67A4">
        <w:rPr>
          <w:rFonts w:ascii="Times New Roman" w:hAnsi="Times New Roman"/>
          <w:i/>
          <w:iCs/>
          <w:sz w:val="28"/>
          <w:szCs w:val="28"/>
          <w:vertAlign w:val="superscript"/>
        </w:rPr>
        <w:t>st</w:t>
      </w:r>
      <w:r w:rsidR="007B67A4" w:rsidRPr="007B67A4">
        <w:rPr>
          <w:rFonts w:ascii="Times New Roman" w:hAnsi="Times New Roman"/>
          <w:i/>
          <w:iCs/>
          <w:sz w:val="28"/>
          <w:szCs w:val="28"/>
        </w:rPr>
        <w:t xml:space="preserve"> April.</w:t>
      </w:r>
    </w:p>
    <w:p w14:paraId="14C90247" w14:textId="6B09D243" w:rsidR="007B67A4" w:rsidRPr="007B67A4" w:rsidRDefault="007B67A4" w:rsidP="007B67A4">
      <w:pPr>
        <w:jc w:val="right"/>
        <w:rPr>
          <w:rFonts w:ascii="Times New Roman" w:hAnsi="Times New Roman"/>
          <w:b/>
          <w:bCs/>
          <w:i/>
          <w:iCs/>
          <w:sz w:val="28"/>
          <w:szCs w:val="28"/>
        </w:rPr>
      </w:pPr>
      <w:r w:rsidRPr="007B67A4">
        <w:rPr>
          <w:rFonts w:ascii="Times New Roman" w:hAnsi="Times New Roman"/>
          <w:b/>
          <w:bCs/>
          <w:i/>
          <w:iCs/>
          <w:sz w:val="28"/>
          <w:szCs w:val="28"/>
        </w:rPr>
        <w:t>Ann Walsh</w:t>
      </w:r>
    </w:p>
    <w:p w14:paraId="72D438F7" w14:textId="3FE0B237" w:rsidR="007B67A4" w:rsidRPr="007B67A4" w:rsidRDefault="007B67A4" w:rsidP="007B67A4">
      <w:pPr>
        <w:jc w:val="right"/>
        <w:rPr>
          <w:rFonts w:ascii="Times New Roman" w:hAnsi="Times New Roman"/>
          <w:b/>
          <w:bCs/>
          <w:i/>
          <w:iCs/>
          <w:sz w:val="28"/>
          <w:szCs w:val="28"/>
        </w:rPr>
      </w:pPr>
      <w:r w:rsidRPr="007B67A4">
        <w:rPr>
          <w:rFonts w:ascii="Times New Roman" w:hAnsi="Times New Roman"/>
          <w:b/>
          <w:bCs/>
          <w:i/>
          <w:iCs/>
          <w:sz w:val="28"/>
          <w:szCs w:val="28"/>
        </w:rPr>
        <w:t>RCPSA Secretary</w:t>
      </w:r>
    </w:p>
    <w:p w14:paraId="097B1A5E" w14:textId="0E4298DF" w:rsidR="00934CB2" w:rsidRPr="00F945A8" w:rsidRDefault="007B67A4" w:rsidP="00F945A8">
      <w:pPr>
        <w:jc w:val="right"/>
        <w:rPr>
          <w:rFonts w:ascii="Times New Roman" w:hAnsi="Times New Roman"/>
          <w:i/>
          <w:iCs/>
          <w:sz w:val="28"/>
          <w:szCs w:val="28"/>
        </w:rPr>
      </w:pPr>
      <w:r w:rsidRPr="007B67A4">
        <w:rPr>
          <w:rFonts w:ascii="Times New Roman" w:hAnsi="Times New Roman"/>
          <w:b/>
          <w:bCs/>
          <w:i/>
          <w:iCs/>
          <w:sz w:val="28"/>
          <w:szCs w:val="28"/>
        </w:rPr>
        <w:t>0871317062</w:t>
      </w:r>
    </w:p>
    <w:p w14:paraId="04D214D1" w14:textId="3650246D" w:rsidR="00934CB2" w:rsidRDefault="00934CB2"/>
    <w:p w14:paraId="3B9247A2" w14:textId="75D2EA1D" w:rsidR="00FB2EBF" w:rsidRDefault="00FB2EBF"/>
    <w:p w14:paraId="376C59B0" w14:textId="65C62A1C" w:rsidR="00FB2EBF" w:rsidRPr="00FB2EBF" w:rsidRDefault="00FB2EBF">
      <w:pPr>
        <w:rPr>
          <w:rFonts w:ascii="Times New Roman" w:hAnsi="Times New Roman" w:cs="Times New Roman"/>
        </w:rPr>
      </w:pPr>
    </w:p>
    <w:p w14:paraId="7E4A53DA" w14:textId="4139E69C" w:rsidR="00FB2EBF" w:rsidRPr="00FB2EBF" w:rsidRDefault="00FB2EBF" w:rsidP="00FB2EBF">
      <w:pPr>
        <w:jc w:val="center"/>
        <w:rPr>
          <w:rFonts w:ascii="Times New Roman" w:hAnsi="Times New Roman" w:cs="Times New Roman"/>
          <w:b/>
          <w:bCs/>
        </w:rPr>
      </w:pPr>
      <w:r w:rsidRPr="00FB2EBF">
        <w:rPr>
          <w:rFonts w:ascii="Times New Roman" w:hAnsi="Times New Roman" w:cs="Times New Roman"/>
          <w:b/>
          <w:bCs/>
        </w:rPr>
        <w:t xml:space="preserve">AGM 2023 - EMEMGENCY MOTION </w:t>
      </w:r>
    </w:p>
    <w:p w14:paraId="55CFB488" w14:textId="77777777" w:rsidR="00FB2EBF" w:rsidRDefault="00FB2EBF" w:rsidP="00FB2EBF">
      <w:pPr>
        <w:rPr>
          <w:rFonts w:ascii="Times New Roman" w:hAnsi="Times New Roman"/>
          <w:shd w:val="clear" w:color="auto" w:fill="FFFFFF"/>
        </w:rPr>
      </w:pPr>
    </w:p>
    <w:p w14:paraId="629118A1" w14:textId="4CA1749D" w:rsidR="00FB2EBF" w:rsidRPr="00FB2EBF" w:rsidRDefault="00FB2EBF">
      <w:pPr>
        <w:rPr>
          <w:rFonts w:ascii="Times New Roman" w:hAnsi="Times New Roman"/>
          <w:shd w:val="clear" w:color="auto" w:fill="FFFFFF"/>
        </w:rPr>
      </w:pPr>
      <w:r>
        <w:rPr>
          <w:rFonts w:ascii="Times New Roman" w:hAnsi="Times New Roman"/>
          <w:shd w:val="clear" w:color="auto" w:fill="FFFFFF"/>
        </w:rPr>
        <w:t xml:space="preserve">RCPSA Council dealing with the Emergency Motion passed at AGM 2023 requiring the establishment of a </w:t>
      </w:r>
      <w:r w:rsidRPr="008172A0">
        <w:rPr>
          <w:rFonts w:ascii="Times New Roman" w:hAnsi="Times New Roman"/>
          <w:shd w:val="clear" w:color="auto" w:fill="FFFFFF"/>
        </w:rPr>
        <w:t>representative Review Group of the Association</w:t>
      </w:r>
      <w:r>
        <w:rPr>
          <w:rFonts w:ascii="Times New Roman" w:hAnsi="Times New Roman"/>
          <w:shd w:val="clear" w:color="auto" w:fill="FFFFFF"/>
        </w:rPr>
        <w:t xml:space="preserve"> … </w:t>
      </w:r>
      <w:r w:rsidRPr="008172A0">
        <w:rPr>
          <w:rFonts w:ascii="Times New Roman" w:hAnsi="Times New Roman"/>
          <w:shd w:val="clear" w:color="auto" w:fill="FFFFFF"/>
        </w:rPr>
        <w:t xml:space="preserve">conduct a comprehensive review of the Association’s mission, objectives, structures, rules, finances and communications having regard to good governance practice and procedures </w:t>
      </w:r>
      <w:r>
        <w:rPr>
          <w:rFonts w:ascii="Times New Roman" w:hAnsi="Times New Roman"/>
          <w:shd w:val="clear" w:color="auto" w:fill="FFFFFF"/>
        </w:rPr>
        <w:t xml:space="preserve">… </w:t>
      </w:r>
    </w:p>
    <w:p w14:paraId="0CECF70A" w14:textId="79CDF0CE" w:rsidR="00FB2EBF" w:rsidRDefault="00FB2EBF"/>
    <w:p w14:paraId="361A1113" w14:textId="77777777" w:rsidR="00FB2EBF" w:rsidRPr="00BA6AB9" w:rsidRDefault="00FB2EBF" w:rsidP="00FB2EBF">
      <w:pPr>
        <w:rPr>
          <w:rFonts w:ascii="Times New Roman" w:eastAsia="Times New Roman" w:hAnsi="Times New Roman"/>
          <w:b/>
          <w:bCs/>
          <w:lang w:val="en-GB" w:eastAsia="en-GB"/>
        </w:rPr>
      </w:pPr>
      <w:r w:rsidRPr="00BA6AB9">
        <w:rPr>
          <w:rFonts w:ascii="Times New Roman" w:eastAsia="Times New Roman" w:hAnsi="Times New Roman"/>
          <w:b/>
          <w:bCs/>
          <w:lang w:val="en-GB" w:eastAsia="en-GB"/>
        </w:rPr>
        <w:t>Invitation to Branches and Members</w:t>
      </w:r>
    </w:p>
    <w:p w14:paraId="210DC944" w14:textId="131BA6C2" w:rsidR="00FB2EBF" w:rsidRDefault="00FB2EBF" w:rsidP="00FB2EBF">
      <w:r>
        <w:rPr>
          <w:rFonts w:ascii="Times New Roman" w:eastAsia="Times New Roman" w:hAnsi="Times New Roman"/>
          <w:lang w:val="en-GB" w:eastAsia="en-GB"/>
        </w:rPr>
        <w:t xml:space="preserve">Branches and members are invited to submit suggestions for the review to the Review Group at </w:t>
      </w:r>
      <w:hyperlink r:id="rId6" w:tgtFrame="_blank" w:history="1">
        <w:r w:rsidR="00FC3D49">
          <w:rPr>
            <w:rStyle w:val="Hyperlink"/>
            <w:rFonts w:ascii="Trebuchet MS" w:hAnsi="Trebuchet MS"/>
            <w:color w:val="1155CC"/>
            <w:shd w:val="clear" w:color="auto" w:fill="FFFFFF"/>
          </w:rPr>
          <w:t>reviewgroup@rcpsa.ie</w:t>
        </w:r>
      </w:hyperlink>
    </w:p>
    <w:p w14:paraId="5E5B2877" w14:textId="77777777" w:rsidR="006C7E4A" w:rsidRDefault="006C7E4A" w:rsidP="00FB2EBF">
      <w:pPr>
        <w:rPr>
          <w:rFonts w:ascii="Times New Roman" w:eastAsia="Times New Roman" w:hAnsi="Times New Roman"/>
          <w:lang w:val="en-GB" w:eastAsia="en-GB"/>
        </w:rPr>
      </w:pPr>
    </w:p>
    <w:p w14:paraId="6C9BF530" w14:textId="77777777" w:rsidR="00FB2EBF" w:rsidRDefault="00FB2EBF"/>
    <w:sectPr w:rsidR="00FB2EBF" w:rsidSect="00F945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65F0"/>
    <w:multiLevelType w:val="hybridMultilevel"/>
    <w:tmpl w:val="FCBEB60A"/>
    <w:lvl w:ilvl="0" w:tplc="D248BADC">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10183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B2"/>
    <w:rsid w:val="00297947"/>
    <w:rsid w:val="002F35EC"/>
    <w:rsid w:val="006C7E4A"/>
    <w:rsid w:val="007B67A4"/>
    <w:rsid w:val="007F0C9D"/>
    <w:rsid w:val="00934CB2"/>
    <w:rsid w:val="00F945A8"/>
    <w:rsid w:val="00FB2EBF"/>
    <w:rsid w:val="00FC3D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09385D5"/>
  <w15:chartTrackingRefBased/>
  <w15:docId w15:val="{8F41BAE6-39B1-4C46-A1EF-E44D3A62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C9D"/>
    <w:pPr>
      <w:spacing w:after="200" w:line="276" w:lineRule="auto"/>
      <w:ind w:left="720"/>
      <w:contextualSpacing/>
    </w:pPr>
    <w:rPr>
      <w:rFonts w:ascii="Calibri" w:eastAsia="Calibri" w:hAnsi="Calibri" w:cs="Times New Roman"/>
      <w:sz w:val="22"/>
      <w:szCs w:val="22"/>
      <w:lang w:val="en-GB"/>
    </w:rPr>
  </w:style>
  <w:style w:type="character" w:styleId="Hyperlink">
    <w:name w:val="Hyperlink"/>
    <w:rsid w:val="00FB2EBF"/>
    <w:rPr>
      <w:color w:val="0563C1"/>
      <w:u w:val="single"/>
    </w:rPr>
  </w:style>
  <w:style w:type="character" w:styleId="UnresolvedMention">
    <w:name w:val="Unresolved Mention"/>
    <w:basedOn w:val="DefaultParagraphFont"/>
    <w:uiPriority w:val="99"/>
    <w:semiHidden/>
    <w:unhideWhenUsed/>
    <w:rsid w:val="006C7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viewgroup@rcpsa.i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walsh</dc:creator>
  <cp:keywords/>
  <dc:description/>
  <cp:lastModifiedBy>ann walsh</cp:lastModifiedBy>
  <cp:revision>7</cp:revision>
  <dcterms:created xsi:type="dcterms:W3CDTF">2024-02-01T12:20:00Z</dcterms:created>
  <dcterms:modified xsi:type="dcterms:W3CDTF">2024-02-12T17:26:00Z</dcterms:modified>
</cp:coreProperties>
</file>